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38"/>
        <w:gridCol w:w="915"/>
        <w:gridCol w:w="2610"/>
        <w:gridCol w:w="1226"/>
        <w:gridCol w:w="441"/>
        <w:gridCol w:w="522"/>
        <w:gridCol w:w="1876"/>
        <w:gridCol w:w="860"/>
      </w:tblGrid>
      <w:tr w:rsidR="00932979" w:rsidRPr="004C0B0D" w:rsidTr="003D7162">
        <w:trPr>
          <w:trHeight w:val="543"/>
        </w:trPr>
        <w:tc>
          <w:tcPr>
            <w:tcW w:w="2671" w:type="dxa"/>
            <w:gridSpan w:val="2"/>
          </w:tcPr>
          <w:p w:rsidR="00932979" w:rsidRPr="00213137" w:rsidRDefault="00932979" w:rsidP="003D7162">
            <w:pPr>
              <w:jc w:val="center"/>
              <w:rPr>
                <w:lang w:val="en-US"/>
              </w:rPr>
            </w:pPr>
            <w:r w:rsidRPr="00FF6F0F">
              <w:rPr>
                <w:sz w:val="22"/>
                <w:szCs w:val="22"/>
                <w:lang w:val="en-US"/>
              </w:rPr>
              <w:object w:dxaOrig="3000" w:dyaOrig="3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36pt" o:ole="">
                  <v:imagedata r:id="rId5" o:title=""/>
                </v:shape>
                <o:OLEObject Type="Embed" ProgID="PBrush" ShapeID="_x0000_i1025" DrawAspect="Content" ObjectID="_1629885990" r:id="rId6"/>
              </w:object>
            </w:r>
          </w:p>
        </w:tc>
        <w:tc>
          <w:tcPr>
            <w:tcW w:w="3758" w:type="dxa"/>
            <w:gridSpan w:val="2"/>
          </w:tcPr>
          <w:p w:rsidR="00932979" w:rsidRPr="00601E29" w:rsidRDefault="00932979" w:rsidP="003D7162">
            <w:pPr>
              <w:jc w:val="center"/>
              <w:rPr>
                <w:b/>
              </w:rPr>
            </w:pPr>
          </w:p>
        </w:tc>
        <w:tc>
          <w:tcPr>
            <w:tcW w:w="3759" w:type="dxa"/>
            <w:gridSpan w:val="4"/>
            <w:vAlign w:val="center"/>
          </w:tcPr>
          <w:p w:rsidR="00932979" w:rsidRPr="00601E29" w:rsidRDefault="00932979" w:rsidP="003D7162">
            <w:pPr>
              <w:jc w:val="center"/>
              <w:rPr>
                <w:b/>
              </w:rPr>
            </w:pPr>
          </w:p>
        </w:tc>
      </w:tr>
      <w:tr w:rsidR="00932979" w:rsidRPr="004C0B0D" w:rsidTr="003D7162">
        <w:trPr>
          <w:trHeight w:val="313"/>
        </w:trPr>
        <w:tc>
          <w:tcPr>
            <w:tcW w:w="5342" w:type="dxa"/>
            <w:gridSpan w:val="3"/>
          </w:tcPr>
          <w:p w:rsidR="00932979" w:rsidRPr="00BE2CED" w:rsidRDefault="00932979" w:rsidP="003D7162">
            <w:pPr>
              <w:rPr>
                <w:b/>
              </w:rPr>
            </w:pPr>
            <w:r w:rsidRPr="00460529">
              <w:rPr>
                <w:b/>
              </w:rPr>
              <w:t>ΕΛΛΗΝΙΚΗ ΔΗΜΟΚΡΑΤΙΑ</w:t>
            </w:r>
          </w:p>
        </w:tc>
        <w:tc>
          <w:tcPr>
            <w:tcW w:w="1531" w:type="dxa"/>
            <w:gridSpan w:val="2"/>
          </w:tcPr>
          <w:p w:rsidR="00932979" w:rsidRPr="004C0B0D" w:rsidRDefault="00932979" w:rsidP="008B6BAA">
            <w:pPr>
              <w:jc w:val="right"/>
            </w:pPr>
            <w:r>
              <w:t>Μουζάκι</w:t>
            </w:r>
            <w:r w:rsidR="008B6BAA">
              <w:t>,</w:t>
            </w:r>
            <w:r>
              <w:t xml:space="preserve"> </w:t>
            </w:r>
          </w:p>
        </w:tc>
        <w:tc>
          <w:tcPr>
            <w:tcW w:w="528" w:type="dxa"/>
          </w:tcPr>
          <w:p w:rsidR="00932979" w:rsidRPr="00AF2E78" w:rsidRDefault="00AF2E78" w:rsidP="003D7162">
            <w:pPr>
              <w:jc w:val="right"/>
            </w:pPr>
            <w:r>
              <w:t>13</w:t>
            </w:r>
          </w:p>
        </w:tc>
        <w:tc>
          <w:tcPr>
            <w:tcW w:w="1913" w:type="dxa"/>
          </w:tcPr>
          <w:p w:rsidR="00932979" w:rsidRPr="00850F52" w:rsidRDefault="00AF2E78" w:rsidP="003D7162">
            <w:pPr>
              <w:jc w:val="center"/>
            </w:pPr>
            <w:r>
              <w:t>Σεπτεμβρίου</w:t>
            </w:r>
          </w:p>
        </w:tc>
        <w:tc>
          <w:tcPr>
            <w:tcW w:w="874" w:type="dxa"/>
          </w:tcPr>
          <w:p w:rsidR="00932979" w:rsidRPr="00850F52" w:rsidRDefault="00932979" w:rsidP="00932979">
            <w:pPr>
              <w:jc w:val="both"/>
            </w:pPr>
            <w:r>
              <w:t>2019</w:t>
            </w:r>
          </w:p>
        </w:tc>
      </w:tr>
      <w:tr w:rsidR="00932979" w:rsidRPr="004C0B0D" w:rsidTr="003D7162">
        <w:trPr>
          <w:trHeight w:val="350"/>
        </w:trPr>
        <w:tc>
          <w:tcPr>
            <w:tcW w:w="5342" w:type="dxa"/>
            <w:gridSpan w:val="3"/>
          </w:tcPr>
          <w:p w:rsidR="00932979" w:rsidRPr="00C32E2F" w:rsidRDefault="00932979" w:rsidP="003D7162">
            <w:pPr>
              <w:rPr>
                <w:b/>
              </w:rPr>
            </w:pPr>
            <w:r>
              <w:rPr>
                <w:b/>
              </w:rPr>
              <w:t>ΝΟΜΟΣ ΚΑΡΔΙΤΣΑΣ</w:t>
            </w:r>
          </w:p>
        </w:tc>
        <w:tc>
          <w:tcPr>
            <w:tcW w:w="1531" w:type="dxa"/>
            <w:gridSpan w:val="2"/>
          </w:tcPr>
          <w:p w:rsidR="00932979" w:rsidRDefault="00932979" w:rsidP="008B6BAA">
            <w:pPr>
              <w:ind w:right="-108"/>
              <w:jc w:val="center"/>
            </w:pPr>
            <w:r>
              <w:t>Αριθ</w:t>
            </w:r>
            <w:r w:rsidR="008B6BAA">
              <w:t>μός</w:t>
            </w:r>
            <w:r>
              <w:t xml:space="preserve"> Πρωτ</w:t>
            </w:r>
            <w:r w:rsidR="008B6BAA">
              <w:t>οκόλλου</w:t>
            </w:r>
            <w:r>
              <w:t>:</w:t>
            </w:r>
          </w:p>
        </w:tc>
        <w:tc>
          <w:tcPr>
            <w:tcW w:w="3315" w:type="dxa"/>
            <w:gridSpan w:val="3"/>
          </w:tcPr>
          <w:p w:rsidR="00932979" w:rsidRPr="00850F52" w:rsidRDefault="00F03DFF" w:rsidP="003D7162">
            <w:r>
              <w:t>6430</w:t>
            </w:r>
          </w:p>
        </w:tc>
      </w:tr>
      <w:tr w:rsidR="00932979" w:rsidRPr="004C0B0D" w:rsidTr="003D7162">
        <w:trPr>
          <w:trHeight w:val="350"/>
        </w:trPr>
        <w:tc>
          <w:tcPr>
            <w:tcW w:w="5342" w:type="dxa"/>
            <w:gridSpan w:val="3"/>
          </w:tcPr>
          <w:p w:rsidR="00932979" w:rsidRPr="002F48C4" w:rsidRDefault="00932979" w:rsidP="003D7162">
            <w:pPr>
              <w:rPr>
                <w:b/>
                <w:u w:val="single"/>
              </w:rPr>
            </w:pPr>
            <w:r w:rsidRPr="002F48C4">
              <w:rPr>
                <w:b/>
                <w:u w:val="single"/>
              </w:rPr>
              <w:t>ΔΗΜΟΣ ΜΟΥΖΑΚΙΟΥ</w:t>
            </w:r>
          </w:p>
        </w:tc>
        <w:tc>
          <w:tcPr>
            <w:tcW w:w="4846" w:type="dxa"/>
            <w:gridSpan w:val="5"/>
          </w:tcPr>
          <w:p w:rsidR="00932979" w:rsidRPr="00850F52" w:rsidRDefault="00932979" w:rsidP="003D7162">
            <w:pPr>
              <w:jc w:val="center"/>
            </w:pPr>
          </w:p>
        </w:tc>
      </w:tr>
      <w:tr w:rsidR="00932979" w:rsidRPr="004C0B0D" w:rsidTr="003D7162">
        <w:trPr>
          <w:trHeight w:val="288"/>
        </w:trPr>
        <w:tc>
          <w:tcPr>
            <w:tcW w:w="1752" w:type="dxa"/>
          </w:tcPr>
          <w:p w:rsidR="00932979" w:rsidRPr="000F27F1" w:rsidRDefault="00932979" w:rsidP="003D7162">
            <w:pPr>
              <w:rPr>
                <w:b/>
              </w:rPr>
            </w:pPr>
            <w:r w:rsidRPr="000F27F1">
              <w:rPr>
                <w:b/>
              </w:rPr>
              <w:t>ΔΙΕΥΘΥΝΣΗ</w:t>
            </w:r>
            <w:r>
              <w:rPr>
                <w:b/>
              </w:rPr>
              <w:t>:</w:t>
            </w:r>
          </w:p>
        </w:tc>
        <w:tc>
          <w:tcPr>
            <w:tcW w:w="3590" w:type="dxa"/>
            <w:gridSpan w:val="2"/>
          </w:tcPr>
          <w:p w:rsidR="00932979" w:rsidRDefault="00932979" w:rsidP="003D7162">
            <w:r>
              <w:t>ΟΙΚΟΝΟΜΙΚΩΝ &amp; ΔΙΟΙΚΗΤΙΚΩΝ ΥΠΗΡΕΣΙΩΝ</w:t>
            </w:r>
          </w:p>
        </w:tc>
        <w:tc>
          <w:tcPr>
            <w:tcW w:w="4846" w:type="dxa"/>
            <w:gridSpan w:val="5"/>
          </w:tcPr>
          <w:p w:rsidR="00932979" w:rsidRDefault="00932979" w:rsidP="003D7162">
            <w:pPr>
              <w:jc w:val="center"/>
            </w:pPr>
          </w:p>
        </w:tc>
      </w:tr>
      <w:tr w:rsidR="00932979" w:rsidRPr="004C0B0D" w:rsidTr="003D7162">
        <w:trPr>
          <w:trHeight w:val="288"/>
        </w:trPr>
        <w:tc>
          <w:tcPr>
            <w:tcW w:w="1752" w:type="dxa"/>
          </w:tcPr>
          <w:p w:rsidR="00932979" w:rsidRPr="000F27F1" w:rsidRDefault="00932979" w:rsidP="003D7162">
            <w:pPr>
              <w:rPr>
                <w:b/>
              </w:rPr>
            </w:pPr>
            <w:r w:rsidRPr="000F27F1">
              <w:rPr>
                <w:b/>
              </w:rPr>
              <w:t>ΤΜΗΜΑ</w:t>
            </w:r>
            <w:r>
              <w:rPr>
                <w:b/>
              </w:rPr>
              <w:t>:</w:t>
            </w:r>
          </w:p>
        </w:tc>
        <w:tc>
          <w:tcPr>
            <w:tcW w:w="3590" w:type="dxa"/>
            <w:gridSpan w:val="2"/>
          </w:tcPr>
          <w:p w:rsidR="00932979" w:rsidRDefault="00932979" w:rsidP="003D7162">
            <w:r>
              <w:t>ΔΙΟΙΚΗΤΙΚΩΝ ΥΠΗΡΕΣΙΩΝ</w:t>
            </w:r>
          </w:p>
        </w:tc>
        <w:tc>
          <w:tcPr>
            <w:tcW w:w="4846" w:type="dxa"/>
            <w:gridSpan w:val="5"/>
          </w:tcPr>
          <w:p w:rsidR="00932979" w:rsidRDefault="00932979" w:rsidP="003D7162">
            <w:pPr>
              <w:jc w:val="center"/>
            </w:pPr>
          </w:p>
        </w:tc>
      </w:tr>
      <w:tr w:rsidR="00932979" w:rsidRPr="004C0B0D" w:rsidTr="003D7162">
        <w:trPr>
          <w:trHeight w:val="288"/>
        </w:trPr>
        <w:tc>
          <w:tcPr>
            <w:tcW w:w="1752" w:type="dxa"/>
          </w:tcPr>
          <w:p w:rsidR="00932979" w:rsidRPr="000F27F1" w:rsidRDefault="00932979" w:rsidP="003D7162">
            <w:pPr>
              <w:rPr>
                <w:b/>
              </w:rPr>
            </w:pPr>
            <w:r>
              <w:rPr>
                <w:b/>
              </w:rPr>
              <w:t>ΓΡΑΦΕΙΟ:</w:t>
            </w:r>
          </w:p>
        </w:tc>
        <w:tc>
          <w:tcPr>
            <w:tcW w:w="3590" w:type="dxa"/>
            <w:gridSpan w:val="2"/>
          </w:tcPr>
          <w:p w:rsidR="00932979" w:rsidRPr="007A7E32" w:rsidRDefault="008B6BAA" w:rsidP="008B6BAA">
            <w:pPr>
              <w:rPr>
                <w:b/>
                <w:u w:val="single"/>
              </w:rPr>
            </w:pPr>
            <w:r>
              <w:t>Γραφείο Ανάπτυξης Ανθρώπινου Δυναμικού – Μητρώων και Διαδικασιών Προσωπικού</w:t>
            </w:r>
          </w:p>
        </w:tc>
        <w:tc>
          <w:tcPr>
            <w:tcW w:w="4846" w:type="dxa"/>
            <w:gridSpan w:val="5"/>
          </w:tcPr>
          <w:p w:rsidR="00932979" w:rsidRDefault="00932979" w:rsidP="003D7162">
            <w:pPr>
              <w:jc w:val="center"/>
            </w:pPr>
          </w:p>
        </w:tc>
      </w:tr>
      <w:tr w:rsidR="00932979" w:rsidRPr="004C0B0D" w:rsidTr="003D7162">
        <w:trPr>
          <w:trHeight w:val="288"/>
        </w:trPr>
        <w:tc>
          <w:tcPr>
            <w:tcW w:w="1752" w:type="dxa"/>
          </w:tcPr>
          <w:p w:rsidR="00932979" w:rsidRPr="004C0B0D" w:rsidRDefault="00932979" w:rsidP="003D7162">
            <w:proofErr w:type="spellStart"/>
            <w:r>
              <w:t>Ταχ</w:t>
            </w:r>
            <w:proofErr w:type="spellEnd"/>
            <w:r>
              <w:t>. Δ/</w:t>
            </w:r>
            <w:proofErr w:type="spellStart"/>
            <w:r>
              <w:t>νση</w:t>
            </w:r>
            <w:proofErr w:type="spellEnd"/>
            <w:r>
              <w:t xml:space="preserve"> :</w:t>
            </w:r>
            <w:r w:rsidRPr="004C0B0D">
              <w:t xml:space="preserve"> </w:t>
            </w:r>
            <w:r>
              <w:t xml:space="preserve">       </w:t>
            </w:r>
          </w:p>
        </w:tc>
        <w:tc>
          <w:tcPr>
            <w:tcW w:w="3590" w:type="dxa"/>
            <w:gridSpan w:val="2"/>
          </w:tcPr>
          <w:p w:rsidR="00932979" w:rsidRPr="0084453C" w:rsidRDefault="00932979" w:rsidP="003D7162">
            <w:r>
              <w:t>Καραϊσκάκη 1</w:t>
            </w:r>
          </w:p>
        </w:tc>
        <w:tc>
          <w:tcPr>
            <w:tcW w:w="4846" w:type="dxa"/>
            <w:gridSpan w:val="5"/>
          </w:tcPr>
          <w:p w:rsidR="00932979" w:rsidRPr="004C0B0D" w:rsidRDefault="00932979" w:rsidP="003D7162">
            <w:pPr>
              <w:jc w:val="center"/>
            </w:pPr>
          </w:p>
        </w:tc>
      </w:tr>
      <w:tr w:rsidR="00932979" w:rsidRPr="004C0B0D" w:rsidTr="003D7162">
        <w:trPr>
          <w:trHeight w:val="288"/>
        </w:trPr>
        <w:tc>
          <w:tcPr>
            <w:tcW w:w="1752" w:type="dxa"/>
          </w:tcPr>
          <w:p w:rsidR="00932979" w:rsidRPr="004C0B0D" w:rsidRDefault="00932979" w:rsidP="003D7162">
            <w:r>
              <w:t>Πόλη :</w:t>
            </w:r>
          </w:p>
        </w:tc>
        <w:tc>
          <w:tcPr>
            <w:tcW w:w="3590" w:type="dxa"/>
            <w:gridSpan w:val="2"/>
          </w:tcPr>
          <w:p w:rsidR="00932979" w:rsidRPr="004C0B0D" w:rsidRDefault="00932979" w:rsidP="003D7162">
            <w:r w:rsidRPr="004C0B0D">
              <w:t>Μουζάκι Καρδίτσας</w:t>
            </w:r>
          </w:p>
        </w:tc>
        <w:tc>
          <w:tcPr>
            <w:tcW w:w="4846" w:type="dxa"/>
            <w:gridSpan w:val="5"/>
          </w:tcPr>
          <w:p w:rsidR="00932979" w:rsidRPr="004C0B0D" w:rsidRDefault="00932979" w:rsidP="003D7162">
            <w:pPr>
              <w:jc w:val="center"/>
            </w:pPr>
          </w:p>
        </w:tc>
      </w:tr>
      <w:tr w:rsidR="00932979" w:rsidRPr="004C0B0D" w:rsidTr="003D7162">
        <w:trPr>
          <w:trHeight w:val="288"/>
        </w:trPr>
        <w:tc>
          <w:tcPr>
            <w:tcW w:w="1752" w:type="dxa"/>
          </w:tcPr>
          <w:p w:rsidR="00932979" w:rsidRPr="004C0B0D" w:rsidRDefault="00932979" w:rsidP="003D7162">
            <w:proofErr w:type="spellStart"/>
            <w:r>
              <w:t>Ταχ</w:t>
            </w:r>
            <w:proofErr w:type="spellEnd"/>
            <w:r>
              <w:t>. Κώδικας :</w:t>
            </w:r>
          </w:p>
        </w:tc>
        <w:tc>
          <w:tcPr>
            <w:tcW w:w="3590" w:type="dxa"/>
            <w:gridSpan w:val="2"/>
          </w:tcPr>
          <w:p w:rsidR="00932979" w:rsidRPr="004C0B0D" w:rsidRDefault="00932979" w:rsidP="003D7162">
            <w:r w:rsidRPr="00771092">
              <w:t>430 60</w:t>
            </w:r>
          </w:p>
        </w:tc>
        <w:tc>
          <w:tcPr>
            <w:tcW w:w="4846" w:type="dxa"/>
            <w:gridSpan w:val="5"/>
          </w:tcPr>
          <w:p w:rsidR="00932979" w:rsidRDefault="00932979" w:rsidP="003D7162">
            <w:pPr>
              <w:jc w:val="center"/>
            </w:pPr>
          </w:p>
        </w:tc>
      </w:tr>
      <w:tr w:rsidR="00932979" w:rsidRPr="004C0B0D" w:rsidTr="003D7162">
        <w:trPr>
          <w:trHeight w:val="288"/>
        </w:trPr>
        <w:tc>
          <w:tcPr>
            <w:tcW w:w="1752" w:type="dxa"/>
          </w:tcPr>
          <w:p w:rsidR="00932979" w:rsidRPr="004C0B0D" w:rsidRDefault="00932979" w:rsidP="003D7162">
            <w:r>
              <w:t>Πληροφορίες:</w:t>
            </w:r>
          </w:p>
        </w:tc>
        <w:tc>
          <w:tcPr>
            <w:tcW w:w="3590" w:type="dxa"/>
            <w:gridSpan w:val="2"/>
          </w:tcPr>
          <w:p w:rsidR="00932979" w:rsidRPr="00C80BD1" w:rsidRDefault="00AF2E78" w:rsidP="003D7162">
            <w:r>
              <w:t xml:space="preserve">Θεοφάνης </w:t>
            </w:r>
            <w:proofErr w:type="spellStart"/>
            <w:r>
              <w:t>Τσιρογιάννης</w:t>
            </w:r>
            <w:proofErr w:type="spellEnd"/>
          </w:p>
        </w:tc>
        <w:tc>
          <w:tcPr>
            <w:tcW w:w="4846" w:type="dxa"/>
            <w:gridSpan w:val="5"/>
          </w:tcPr>
          <w:p w:rsidR="00932979" w:rsidRDefault="00932979" w:rsidP="003D7162">
            <w:pPr>
              <w:jc w:val="center"/>
            </w:pPr>
          </w:p>
        </w:tc>
      </w:tr>
      <w:tr w:rsidR="00932979" w:rsidRPr="004C0B0D" w:rsidTr="003D7162">
        <w:trPr>
          <w:trHeight w:val="288"/>
        </w:trPr>
        <w:tc>
          <w:tcPr>
            <w:tcW w:w="1752" w:type="dxa"/>
          </w:tcPr>
          <w:p w:rsidR="00932979" w:rsidRPr="004C0B0D" w:rsidRDefault="00932979" w:rsidP="003D7162">
            <w:r>
              <w:t>Τηλέφωνο :</w:t>
            </w:r>
          </w:p>
        </w:tc>
        <w:tc>
          <w:tcPr>
            <w:tcW w:w="3590" w:type="dxa"/>
            <w:gridSpan w:val="2"/>
          </w:tcPr>
          <w:p w:rsidR="00932979" w:rsidRPr="00D151FC" w:rsidRDefault="00932979" w:rsidP="003D7162">
            <w:pPr>
              <w:rPr>
                <w:lang w:val="en-US"/>
              </w:rPr>
            </w:pPr>
            <w:r>
              <w:t xml:space="preserve">2445 </w:t>
            </w:r>
            <w:r w:rsidRPr="00170797">
              <w:t>3</w:t>
            </w:r>
            <w:r>
              <w:t xml:space="preserve"> </w:t>
            </w:r>
            <w:r w:rsidRPr="00170797">
              <w:t>5011</w:t>
            </w:r>
            <w:r>
              <w:rPr>
                <w:lang w:val="en-US"/>
              </w:rPr>
              <w:t>9</w:t>
            </w:r>
          </w:p>
        </w:tc>
        <w:tc>
          <w:tcPr>
            <w:tcW w:w="4846" w:type="dxa"/>
            <w:gridSpan w:val="5"/>
          </w:tcPr>
          <w:p w:rsidR="00932979" w:rsidRDefault="00932979" w:rsidP="003D7162">
            <w:pPr>
              <w:jc w:val="center"/>
            </w:pPr>
          </w:p>
        </w:tc>
      </w:tr>
      <w:tr w:rsidR="00932979" w:rsidRPr="004C0B0D" w:rsidTr="003D7162">
        <w:trPr>
          <w:trHeight w:val="288"/>
        </w:trPr>
        <w:tc>
          <w:tcPr>
            <w:tcW w:w="1752" w:type="dxa"/>
          </w:tcPr>
          <w:p w:rsidR="00932979" w:rsidRPr="00E8275D" w:rsidRDefault="00932979" w:rsidP="003D7162">
            <w:r>
              <w:rPr>
                <w:lang w:val="en-US"/>
              </w:rPr>
              <w:t>Fax</w:t>
            </w:r>
            <w:r>
              <w:t xml:space="preserve"> :</w:t>
            </w:r>
          </w:p>
        </w:tc>
        <w:tc>
          <w:tcPr>
            <w:tcW w:w="3590" w:type="dxa"/>
            <w:gridSpan w:val="2"/>
          </w:tcPr>
          <w:p w:rsidR="00932979" w:rsidRPr="00932979" w:rsidRDefault="00932979" w:rsidP="00932979">
            <w:r>
              <w:t>2445</w:t>
            </w:r>
            <w:r w:rsidRPr="00170797">
              <w:t xml:space="preserve"> </w:t>
            </w:r>
            <w:r>
              <w:t>3 50130</w:t>
            </w:r>
          </w:p>
        </w:tc>
        <w:tc>
          <w:tcPr>
            <w:tcW w:w="4846" w:type="dxa"/>
            <w:gridSpan w:val="5"/>
          </w:tcPr>
          <w:p w:rsidR="00932979" w:rsidRDefault="00932979" w:rsidP="003D7162">
            <w:pPr>
              <w:jc w:val="center"/>
            </w:pPr>
          </w:p>
        </w:tc>
      </w:tr>
      <w:tr w:rsidR="00932979" w:rsidRPr="004C0B0D" w:rsidTr="003D7162">
        <w:trPr>
          <w:trHeight w:val="288"/>
        </w:trPr>
        <w:tc>
          <w:tcPr>
            <w:tcW w:w="1752" w:type="dxa"/>
          </w:tcPr>
          <w:p w:rsidR="00932979" w:rsidRPr="0084453C" w:rsidRDefault="00932979" w:rsidP="003D7162">
            <w:r>
              <w:rPr>
                <w:lang w:val="en-US"/>
              </w:rPr>
              <w:t>e</w:t>
            </w:r>
            <w:r w:rsidRPr="00170797">
              <w:t>-</w:t>
            </w:r>
            <w:r>
              <w:rPr>
                <w:lang w:val="en-US"/>
              </w:rPr>
              <w:t>mail</w:t>
            </w:r>
            <w:r>
              <w:t xml:space="preserve"> :</w:t>
            </w:r>
          </w:p>
        </w:tc>
        <w:tc>
          <w:tcPr>
            <w:tcW w:w="3590" w:type="dxa"/>
            <w:gridSpan w:val="2"/>
          </w:tcPr>
          <w:p w:rsidR="00932979" w:rsidRPr="00D151FC" w:rsidRDefault="00AF2E78" w:rsidP="003D7162">
            <w:r>
              <w:rPr>
                <w:lang w:val="en-US"/>
              </w:rPr>
              <w:t>t</w:t>
            </w:r>
            <w:r w:rsidRPr="00AF2E78">
              <w:t>.</w:t>
            </w:r>
            <w:proofErr w:type="spellStart"/>
            <w:r>
              <w:rPr>
                <w:lang w:val="en-US"/>
              </w:rPr>
              <w:t>tsirogiannis</w:t>
            </w:r>
            <w:proofErr w:type="spellEnd"/>
            <w:r w:rsidR="00932979" w:rsidRPr="00170797">
              <w:t>@</w:t>
            </w:r>
            <w:proofErr w:type="spellStart"/>
            <w:r w:rsidR="00932979">
              <w:rPr>
                <w:lang w:val="en-US"/>
              </w:rPr>
              <w:t>mouzaki</w:t>
            </w:r>
            <w:proofErr w:type="spellEnd"/>
            <w:r w:rsidR="00932979" w:rsidRPr="00D151FC">
              <w:t>.</w:t>
            </w:r>
            <w:r w:rsidR="00932979">
              <w:rPr>
                <w:lang w:val="en-US"/>
              </w:rPr>
              <w:t>gr</w:t>
            </w:r>
          </w:p>
        </w:tc>
        <w:tc>
          <w:tcPr>
            <w:tcW w:w="4846" w:type="dxa"/>
            <w:gridSpan w:val="5"/>
          </w:tcPr>
          <w:p w:rsidR="00932979" w:rsidRDefault="00932979" w:rsidP="003D7162">
            <w:pPr>
              <w:jc w:val="center"/>
            </w:pPr>
          </w:p>
        </w:tc>
      </w:tr>
    </w:tbl>
    <w:p w:rsidR="00395491" w:rsidRDefault="00395491">
      <w:pPr>
        <w:pStyle w:val="a3"/>
        <w:spacing w:before="3"/>
        <w:rPr>
          <w:rFonts w:ascii="Times New Roman"/>
          <w:sz w:val="10"/>
        </w:rPr>
      </w:pPr>
    </w:p>
    <w:p w:rsidR="00395491" w:rsidRPr="00AF2E78" w:rsidRDefault="00395491" w:rsidP="00C07985">
      <w:pPr>
        <w:spacing w:line="218" w:lineRule="auto"/>
        <w:ind w:left="9554" w:right="25" w:firstLine="20"/>
        <w:rPr>
          <w:rFonts w:ascii="Arial"/>
          <w:sz w:val="9"/>
        </w:rPr>
      </w:pPr>
    </w:p>
    <w:p w:rsidR="00395491" w:rsidRPr="00152404" w:rsidRDefault="00152404" w:rsidP="00152404">
      <w:pPr>
        <w:pStyle w:val="a3"/>
        <w:jc w:val="center"/>
        <w:rPr>
          <w:rFonts w:ascii="Arial"/>
          <w:b/>
          <w:sz w:val="32"/>
          <w:szCs w:val="32"/>
          <w:u w:val="single"/>
        </w:rPr>
      </w:pPr>
      <w:r w:rsidRPr="00152404">
        <w:rPr>
          <w:rFonts w:ascii="Arial"/>
          <w:b/>
          <w:sz w:val="32"/>
          <w:szCs w:val="32"/>
          <w:u w:val="single"/>
        </w:rPr>
        <w:t>ΔΗΜΟΣΙΑ</w:t>
      </w:r>
      <w:r w:rsidRPr="00152404">
        <w:rPr>
          <w:rFonts w:ascii="Arial"/>
          <w:b/>
          <w:sz w:val="32"/>
          <w:szCs w:val="32"/>
          <w:u w:val="single"/>
        </w:rPr>
        <w:t xml:space="preserve"> </w:t>
      </w:r>
      <w:r w:rsidRPr="00152404">
        <w:rPr>
          <w:rFonts w:ascii="Arial"/>
          <w:b/>
          <w:sz w:val="32"/>
          <w:szCs w:val="32"/>
          <w:u w:val="single"/>
        </w:rPr>
        <w:t>ΓΝΩΣΤΟΠΟΙΗΣΗ</w:t>
      </w:r>
    </w:p>
    <w:p w:rsidR="00395491" w:rsidRPr="00AF2E78" w:rsidRDefault="00395491">
      <w:pPr>
        <w:pStyle w:val="a3"/>
        <w:rPr>
          <w:rFonts w:ascii="Arial"/>
          <w:sz w:val="20"/>
        </w:rPr>
      </w:pPr>
    </w:p>
    <w:p w:rsidR="008B6BAA" w:rsidRDefault="008B6BAA" w:rsidP="00932979">
      <w:pPr>
        <w:pStyle w:val="1"/>
        <w:spacing w:before="152" w:line="268" w:lineRule="exact"/>
        <w:rPr>
          <w:u w:val="single"/>
        </w:rPr>
      </w:pPr>
      <w:r>
        <w:rPr>
          <w:u w:val="single"/>
        </w:rPr>
        <w:t>Έχοντας</w:t>
      </w:r>
      <w:r w:rsidRPr="00C07985">
        <w:rPr>
          <w:u w:val="single"/>
        </w:rPr>
        <w:t xml:space="preserve"> </w:t>
      </w:r>
      <w:r>
        <w:rPr>
          <w:u w:val="single"/>
        </w:rPr>
        <w:t>υπόψη</w:t>
      </w:r>
      <w:r w:rsidRPr="00C07985">
        <w:rPr>
          <w:u w:val="single"/>
        </w:rPr>
        <w:t>:</w:t>
      </w:r>
      <w:r w:rsidR="00932979">
        <w:rPr>
          <w:u w:val="single"/>
        </w:rPr>
        <w:t xml:space="preserve"> </w:t>
      </w:r>
    </w:p>
    <w:p w:rsidR="00395491" w:rsidRDefault="008B6BAA" w:rsidP="008B6BAA">
      <w:pPr>
        <w:pStyle w:val="1"/>
        <w:numPr>
          <w:ilvl w:val="0"/>
          <w:numId w:val="3"/>
        </w:numPr>
        <w:spacing w:before="152" w:line="268" w:lineRule="exact"/>
        <w:rPr>
          <w:b w:val="0"/>
          <w:i/>
        </w:rPr>
      </w:pPr>
      <w:r w:rsidRPr="008B6BAA">
        <w:rPr>
          <w:b w:val="0"/>
        </w:rPr>
        <w:t>Τις διατάξεις των άρθρων 58 και 59 του Ν.3852/2010 (ΦΕΚ 87/</w:t>
      </w:r>
      <w:proofErr w:type="spellStart"/>
      <w:r w:rsidRPr="008B6BAA">
        <w:rPr>
          <w:b w:val="0"/>
        </w:rPr>
        <w:t>τ.Α</w:t>
      </w:r>
      <w:proofErr w:type="spellEnd"/>
      <w:r w:rsidRPr="008B6BAA">
        <w:rPr>
          <w:b w:val="0"/>
        </w:rPr>
        <w:t xml:space="preserve">’/07-06-2010) </w:t>
      </w:r>
      <w:r w:rsidRPr="008B6BAA">
        <w:rPr>
          <w:b w:val="0"/>
          <w:i/>
        </w:rPr>
        <w:t xml:space="preserve">«Νέα </w:t>
      </w:r>
      <w:proofErr w:type="spellStart"/>
      <w:r w:rsidRPr="008B6BAA">
        <w:rPr>
          <w:b w:val="0"/>
          <w:i/>
        </w:rPr>
        <w:t>Αρχιτε</w:t>
      </w:r>
      <w:proofErr w:type="spellEnd"/>
      <w:r w:rsidRPr="008B6BAA">
        <w:rPr>
          <w:b w:val="0"/>
          <w:i/>
        </w:rPr>
        <w:t xml:space="preserve">- </w:t>
      </w:r>
      <w:proofErr w:type="spellStart"/>
      <w:r w:rsidRPr="008B6BAA">
        <w:rPr>
          <w:b w:val="0"/>
          <w:i/>
        </w:rPr>
        <w:t>κτονική</w:t>
      </w:r>
      <w:proofErr w:type="spellEnd"/>
      <w:r w:rsidRPr="008B6BAA">
        <w:rPr>
          <w:b w:val="0"/>
          <w:i/>
        </w:rPr>
        <w:t xml:space="preserve"> της Αυτοδιοίκησης και της Αποκεντρωμένης Διοίκησης − Πρόγραμμα Καλλικράτης», </w:t>
      </w:r>
      <w:r w:rsidRPr="008B6BAA">
        <w:rPr>
          <w:b w:val="0"/>
        </w:rPr>
        <w:t>όπως έχουν τροποποιηθεί και ισχύουν</w:t>
      </w:r>
      <w:r w:rsidRPr="008B6BAA">
        <w:rPr>
          <w:b w:val="0"/>
          <w:i/>
        </w:rPr>
        <w:t>.</w:t>
      </w:r>
    </w:p>
    <w:p w:rsidR="008B6BAA" w:rsidRPr="008B6BAA" w:rsidRDefault="008B6BAA" w:rsidP="008B6BAA">
      <w:pPr>
        <w:pStyle w:val="1"/>
        <w:numPr>
          <w:ilvl w:val="0"/>
          <w:numId w:val="3"/>
        </w:numPr>
        <w:spacing w:before="152" w:line="268" w:lineRule="exact"/>
        <w:rPr>
          <w:b w:val="0"/>
          <w:i/>
        </w:rPr>
      </w:pPr>
      <w:r w:rsidRPr="008B6BAA">
        <w:rPr>
          <w:b w:val="0"/>
        </w:rPr>
        <w:t>Τις διατάξεις των άρθρων 163 και 167 του Ν.3584/2007 (ΦΕΚ 143/</w:t>
      </w:r>
      <w:proofErr w:type="spellStart"/>
      <w:r w:rsidRPr="008B6BAA">
        <w:rPr>
          <w:b w:val="0"/>
        </w:rPr>
        <w:t>τ.Α</w:t>
      </w:r>
      <w:proofErr w:type="spellEnd"/>
      <w:r w:rsidRPr="008B6BAA">
        <w:rPr>
          <w:b w:val="0"/>
        </w:rPr>
        <w:t xml:space="preserve">’/28-06-2007) </w:t>
      </w:r>
      <w:r w:rsidRPr="008B6BAA">
        <w:rPr>
          <w:b w:val="0"/>
          <w:i/>
        </w:rPr>
        <w:t xml:space="preserve">«Κύρωση του Κώδικα Κατάστασης Δημοτικών και Κοινοτικών Υπαλλήλων», </w:t>
      </w:r>
      <w:r w:rsidRPr="008B6BAA">
        <w:rPr>
          <w:b w:val="0"/>
        </w:rPr>
        <w:t>όπως έχουν τροποποιηθεί και ισχύουν</w:t>
      </w:r>
    </w:p>
    <w:p w:rsidR="008B6BAA" w:rsidRPr="008B6BAA" w:rsidRDefault="008B6BAA" w:rsidP="008B6BAA">
      <w:pPr>
        <w:pStyle w:val="a4"/>
        <w:numPr>
          <w:ilvl w:val="0"/>
          <w:numId w:val="3"/>
        </w:numPr>
        <w:tabs>
          <w:tab w:val="left" w:pos="396"/>
        </w:tabs>
        <w:spacing w:before="4" w:line="237" w:lineRule="auto"/>
        <w:ind w:right="407"/>
        <w:jc w:val="left"/>
        <w:rPr>
          <w:i/>
        </w:rPr>
      </w:pPr>
      <w:r w:rsidRPr="008B6BAA">
        <w:t>Τις διατάξεις του άρθρου 4 περ. ε΄ της αριθμ.33/2006 Π.Υ.Σ., όπως έχουν τροποποιηθεί και ισχύουν</w:t>
      </w:r>
      <w:r w:rsidRPr="008B6BAA">
        <w:rPr>
          <w:i/>
        </w:rPr>
        <w:t>.</w:t>
      </w:r>
    </w:p>
    <w:p w:rsidR="008B6BAA" w:rsidRDefault="008B6BAA" w:rsidP="008B6BAA">
      <w:pPr>
        <w:pStyle w:val="a4"/>
        <w:numPr>
          <w:ilvl w:val="0"/>
          <w:numId w:val="3"/>
        </w:numPr>
        <w:tabs>
          <w:tab w:val="left" w:pos="396"/>
        </w:tabs>
        <w:spacing w:before="6" w:line="237" w:lineRule="auto"/>
        <w:jc w:val="left"/>
        <w:rPr>
          <w:i/>
        </w:rPr>
      </w:pPr>
      <w:r w:rsidRPr="008B6BAA">
        <w:t>Τις διατάξεις του Οργανισμού Εσωτερικής Υπηρεσίας του Δήμου Μουζακίου (ΦΕΚ 970/τ. Β’/22- 04-2013), όπως έχουν τροποποιηθεί και</w:t>
      </w:r>
      <w:r w:rsidRPr="008B6BAA">
        <w:rPr>
          <w:spacing w:val="1"/>
        </w:rPr>
        <w:t xml:space="preserve"> </w:t>
      </w:r>
      <w:r w:rsidRPr="008B6BAA">
        <w:t>ισχύουν</w:t>
      </w:r>
      <w:r w:rsidRPr="008B6BAA">
        <w:rPr>
          <w:i/>
        </w:rPr>
        <w:t>.</w:t>
      </w:r>
    </w:p>
    <w:p w:rsidR="00152404" w:rsidRPr="008B6BAA" w:rsidRDefault="007611CA" w:rsidP="008B6BAA">
      <w:pPr>
        <w:pStyle w:val="a4"/>
        <w:numPr>
          <w:ilvl w:val="0"/>
          <w:numId w:val="3"/>
        </w:numPr>
        <w:tabs>
          <w:tab w:val="left" w:pos="396"/>
        </w:tabs>
        <w:spacing w:before="6" w:line="237" w:lineRule="auto"/>
        <w:jc w:val="left"/>
        <w:rPr>
          <w:i/>
        </w:rPr>
      </w:pPr>
      <w:r>
        <w:t>Την εγκύκλιο</w:t>
      </w:r>
      <w:r>
        <w:t xml:space="preserve"> 82/59633/20.08.2019 </w:t>
      </w:r>
      <w:r>
        <w:t>του Υπουργείου Εσωτερικών</w:t>
      </w:r>
      <w:r>
        <w:t xml:space="preserve">: </w:t>
      </w:r>
      <w:r>
        <w:t>Ορισμός Αντιδημάρχων</w:t>
      </w:r>
      <w:r>
        <w:t xml:space="preserve"> (ΦΦ3Φ465ΥΘ7-5ΑΜ).</w:t>
      </w:r>
    </w:p>
    <w:p w:rsidR="008B6BAA" w:rsidRPr="008B6BAA" w:rsidRDefault="008B6BAA" w:rsidP="008B6BAA">
      <w:pPr>
        <w:pStyle w:val="a4"/>
        <w:numPr>
          <w:ilvl w:val="0"/>
          <w:numId w:val="3"/>
        </w:numPr>
        <w:tabs>
          <w:tab w:val="left" w:pos="396"/>
        </w:tabs>
        <w:spacing w:before="6" w:line="237" w:lineRule="auto"/>
        <w:jc w:val="left"/>
      </w:pPr>
      <w:r w:rsidRPr="008B6BAA">
        <w:t>Την υπ’ αριθ. 31 (</w:t>
      </w:r>
      <w:proofErr w:type="spellStart"/>
      <w:r w:rsidRPr="008B6BAA">
        <w:t>αρ</w:t>
      </w:r>
      <w:proofErr w:type="spellEnd"/>
      <w:r w:rsidRPr="008B6BAA">
        <w:t>. πρωτ. 36567/10-5-2019 Α.Δ.Α: 978Τ465ΧΘ-Κ65) εγκύκλιο του Υπουργείου Εσωτερικών</w:t>
      </w:r>
    </w:p>
    <w:p w:rsidR="00395491" w:rsidRPr="008B6BAA" w:rsidRDefault="00395491" w:rsidP="008B6BAA">
      <w:pPr>
        <w:pStyle w:val="1"/>
        <w:spacing w:before="152" w:line="268" w:lineRule="exact"/>
        <w:ind w:left="832"/>
        <w:rPr>
          <w:b w:val="0"/>
          <w:i/>
        </w:rPr>
      </w:pPr>
    </w:p>
    <w:p w:rsidR="00395491" w:rsidRDefault="008B6BAA">
      <w:pPr>
        <w:spacing w:before="125"/>
        <w:ind w:left="4776"/>
        <w:jc w:val="both"/>
        <w:rPr>
          <w:b/>
          <w:sz w:val="24"/>
        </w:rPr>
      </w:pPr>
      <w:r>
        <w:rPr>
          <w:b/>
          <w:sz w:val="24"/>
        </w:rPr>
        <w:t>Κ α λ ε ί</w:t>
      </w:r>
    </w:p>
    <w:p w:rsidR="00395491" w:rsidRDefault="008B6BAA">
      <w:pPr>
        <w:pStyle w:val="a3"/>
        <w:spacing w:before="118"/>
        <w:ind w:left="112" w:right="403"/>
        <w:jc w:val="both"/>
      </w:pPr>
      <w:r>
        <w:t>τους/τις ενδιαφερόμενους/</w:t>
      </w:r>
      <w:proofErr w:type="spellStart"/>
      <w:r>
        <w:t>νες</w:t>
      </w:r>
      <w:proofErr w:type="spellEnd"/>
      <w:r>
        <w:t xml:space="preserve"> να υποβάλλουν σχετική αίτηση με πλήρες βιογραφικό σημείωμα και αποδεικτικά των προσόντων τους, για την πλήρωση </w:t>
      </w:r>
      <w:r w:rsidR="008523DD">
        <w:rPr>
          <w:b/>
        </w:rPr>
        <w:t>τεσσάρων</w:t>
      </w:r>
      <w:r>
        <w:rPr>
          <w:b/>
        </w:rPr>
        <w:t xml:space="preserve"> (</w:t>
      </w:r>
      <w:r w:rsidR="008523DD">
        <w:rPr>
          <w:b/>
        </w:rPr>
        <w:t>4</w:t>
      </w:r>
      <w:r>
        <w:rPr>
          <w:b/>
        </w:rPr>
        <w:t>) ειδικών θέσεων του Δήμου</w:t>
      </w:r>
      <w:r w:rsidR="008523DD">
        <w:t>, α</w:t>
      </w:r>
      <w:r>
        <w:t>ναλυτικά ως εξής:</w:t>
      </w:r>
    </w:p>
    <w:p w:rsidR="00395491" w:rsidRDefault="008B6BAA" w:rsidP="00C00B06">
      <w:pPr>
        <w:pStyle w:val="a4"/>
        <w:numPr>
          <w:ilvl w:val="1"/>
          <w:numId w:val="2"/>
        </w:numPr>
        <w:ind w:hanging="265"/>
        <w:jc w:val="both"/>
      </w:pPr>
      <w:r w:rsidRPr="00DD395F">
        <w:rPr>
          <w:b/>
        </w:rPr>
        <w:t>Μίας (1) θέσης Ειδικού Συ</w:t>
      </w:r>
      <w:r w:rsidR="00DD395F" w:rsidRPr="00DD395F">
        <w:rPr>
          <w:b/>
        </w:rPr>
        <w:t>νεργάτη</w:t>
      </w:r>
      <w:r w:rsidR="0015056B">
        <w:rPr>
          <w:b/>
        </w:rPr>
        <w:t xml:space="preserve"> Τ.Ε.</w:t>
      </w:r>
      <w:r w:rsidRPr="00DD395F">
        <w:rPr>
          <w:b/>
        </w:rPr>
        <w:t xml:space="preserve">, </w:t>
      </w:r>
      <w:r>
        <w:t xml:space="preserve">ο οποίος θα παρέχει συμβουλές και θα διατυπώνει εξειδικευμένες γνώμες γραπτά ή προφορικά σε θέματα </w:t>
      </w:r>
      <w:r w:rsidR="00A86907">
        <w:t xml:space="preserve">αγροτικής ανάπτυξης, </w:t>
      </w:r>
      <w:r w:rsidR="00DD395F">
        <w:t xml:space="preserve">σε θέματα </w:t>
      </w:r>
      <w:proofErr w:type="spellStart"/>
      <w:r w:rsidR="00A86907">
        <w:t>αγροτουρισμού</w:t>
      </w:r>
      <w:proofErr w:type="spellEnd"/>
      <w:r>
        <w:t>, σε θέματα χρηματοδοτικών εργαλεί</w:t>
      </w:r>
      <w:r w:rsidR="00C00B06">
        <w:t>ων (ΕΣΠΑ, Ευρωπαϊκά προγράμματα</w:t>
      </w:r>
      <w:r>
        <w:t>), καθώς και σε θέματα οργάνωσης και υλοποίησης προγραμμάτων που χρηματοδοτούνται από την Ευρωπαϊκή Ένωση και λοιπών αναπτυξιακών προγραμμάτων και δράσεων.</w:t>
      </w:r>
    </w:p>
    <w:p w:rsidR="00395491" w:rsidRDefault="008B6BAA" w:rsidP="00A86907">
      <w:pPr>
        <w:pStyle w:val="a4"/>
        <w:numPr>
          <w:ilvl w:val="1"/>
          <w:numId w:val="2"/>
        </w:numPr>
        <w:tabs>
          <w:tab w:val="left" w:pos="833"/>
        </w:tabs>
        <w:spacing w:before="80"/>
        <w:ind w:right="407"/>
        <w:jc w:val="both"/>
      </w:pPr>
      <w:r w:rsidRPr="00A86907">
        <w:rPr>
          <w:b/>
        </w:rPr>
        <w:t>Μίας (1) θέσης Ειδικού Συμβούλου</w:t>
      </w:r>
      <w:r w:rsidR="00A74C94">
        <w:rPr>
          <w:b/>
        </w:rPr>
        <w:t xml:space="preserve"> Π.Ε.</w:t>
      </w:r>
      <w:r>
        <w:t xml:space="preserve">, ο οποίος θα παρέχει συμβουλές και θα διατυπώνει εξειδικευμένες γνώμες γραπτά ή προφορικά σε θέματα Επικοινωνίας, Προβολής, Δημοσίων Σχέσεων, Διεθνών Σχέσεων, Διοργανώσεων, Μέσων Κοινωνικής Δικτύωσης και </w:t>
      </w:r>
      <w:proofErr w:type="spellStart"/>
      <w:r>
        <w:t>αξιοποίη</w:t>
      </w:r>
      <w:proofErr w:type="spellEnd"/>
      <w:r>
        <w:t xml:space="preserve">- </w:t>
      </w:r>
      <w:proofErr w:type="spellStart"/>
      <w:r>
        <w:t>σης</w:t>
      </w:r>
      <w:proofErr w:type="spellEnd"/>
      <w:r>
        <w:t xml:space="preserve"> Τεχνολογιών Πληροφορικής και Επικοινωνιών, σε θέματα </w:t>
      </w:r>
      <w:r w:rsidR="00A74C94">
        <w:t>Εσωτερικής Οργάνωσης και Εκπαίδευσης</w:t>
      </w:r>
      <w:r w:rsidR="00C00B06">
        <w:t xml:space="preserve"> Προσωπικού</w:t>
      </w:r>
      <w:r w:rsidR="00A74C94">
        <w:t xml:space="preserve">, </w:t>
      </w:r>
      <w:r w:rsidR="00C00B06">
        <w:t xml:space="preserve">καθώς και σε θέματα </w:t>
      </w:r>
      <w:r>
        <w:t>Οργάνωσης</w:t>
      </w:r>
      <w:r w:rsidR="00C00B06">
        <w:t>,</w:t>
      </w:r>
      <w:r>
        <w:t xml:space="preserve"> Τουριστικής Προβολής και Ανάπτυξης</w:t>
      </w:r>
      <w:r w:rsidR="00C00B06">
        <w:t>,</w:t>
      </w:r>
      <w:r w:rsidR="00C00B06" w:rsidRPr="00C00B06">
        <w:t xml:space="preserve"> </w:t>
      </w:r>
      <w:r w:rsidR="00C00B06">
        <w:t>που αφορούν το Δήμο Μουζακίου και</w:t>
      </w:r>
      <w:r w:rsidR="00C00B06" w:rsidRPr="00A86907">
        <w:rPr>
          <w:spacing w:val="-15"/>
        </w:rPr>
        <w:t xml:space="preserve"> </w:t>
      </w:r>
      <w:r w:rsidR="00C00B06">
        <w:t>τα Νομικά Πρόσωπα αυτού</w:t>
      </w:r>
    </w:p>
    <w:p w:rsidR="00A74C94" w:rsidRDefault="008B6BAA" w:rsidP="00A74C94">
      <w:pPr>
        <w:pStyle w:val="a4"/>
        <w:numPr>
          <w:ilvl w:val="1"/>
          <w:numId w:val="2"/>
        </w:numPr>
        <w:tabs>
          <w:tab w:val="left" w:pos="833"/>
        </w:tabs>
        <w:ind w:right="408"/>
        <w:jc w:val="both"/>
      </w:pPr>
      <w:r>
        <w:rPr>
          <w:b/>
        </w:rPr>
        <w:lastRenderedPageBreak/>
        <w:t xml:space="preserve">Μίας (1) θέσης Ειδικού </w:t>
      </w:r>
      <w:r w:rsidR="0015056B" w:rsidRPr="00DD395F">
        <w:rPr>
          <w:b/>
        </w:rPr>
        <w:t>Συνεργάτη</w:t>
      </w:r>
      <w:r w:rsidR="00C00B06">
        <w:rPr>
          <w:b/>
        </w:rPr>
        <w:t xml:space="preserve"> Π.Ε.</w:t>
      </w:r>
      <w:r>
        <w:t xml:space="preserve">, ο οποίος θα παρέχει συμβουλές και θα διατυπώνει </w:t>
      </w:r>
    </w:p>
    <w:p w:rsidR="00395491" w:rsidRDefault="008B6BAA" w:rsidP="00A74C94">
      <w:pPr>
        <w:pStyle w:val="a4"/>
        <w:tabs>
          <w:tab w:val="left" w:pos="833"/>
        </w:tabs>
        <w:ind w:right="408" w:firstLine="0"/>
      </w:pPr>
      <w:r>
        <w:t xml:space="preserve">εξειδικευμένες γνώμες γραπτά ή προφορικά σε τεχνικά θέματα του Δήμου και των Νομικών Προσώπων αυτού, όπως στη μελέτη και επίβλεψη δημόσιων έργων, ιδίως όσων </w:t>
      </w:r>
      <w:proofErr w:type="spellStart"/>
      <w:r>
        <w:t>υλοποι</w:t>
      </w:r>
      <w:proofErr w:type="spellEnd"/>
      <w:r>
        <w:t xml:space="preserve">- </w:t>
      </w:r>
      <w:proofErr w:type="spellStart"/>
      <w:r>
        <w:t>ούνται</w:t>
      </w:r>
      <w:proofErr w:type="spellEnd"/>
      <w:r>
        <w:t xml:space="preserve"> δια μέσω προγραμμάτων που χρηματοδοτούνται από την Ευρωπαϊκή Ένωση, σε θέματα </w:t>
      </w:r>
      <w:r w:rsidR="00A74C94">
        <w:t xml:space="preserve">στατικής επάρκειας κτηρίων, </w:t>
      </w:r>
      <w:r>
        <w:t>σε θέματα πολεοδομίας, έκδοσης οικοδομικών αδειών και σύνταξης</w:t>
      </w:r>
      <w:r>
        <w:rPr>
          <w:spacing w:val="-10"/>
        </w:rPr>
        <w:t xml:space="preserve"> </w:t>
      </w:r>
      <w:r>
        <w:t>μελετών</w:t>
      </w:r>
      <w:r w:rsidR="00DD395F">
        <w:t>,</w:t>
      </w:r>
      <w:r w:rsidR="00DD395F" w:rsidRPr="00DD395F">
        <w:rPr>
          <w:spacing w:val="2"/>
        </w:rPr>
        <w:t xml:space="preserve"> </w:t>
      </w:r>
      <w:r w:rsidR="00DD395F">
        <w:rPr>
          <w:spacing w:val="2"/>
        </w:rPr>
        <w:t xml:space="preserve">σε </w:t>
      </w:r>
      <w:r w:rsidR="00DD395F">
        <w:t>πολεοδομικά και χωροταξικά θέματα σε θέματα αξιοποίησης της δημοτικής περιουσίας, σε θέματα κτηματολογίου, χαρτογραφήσεων και πράξεων</w:t>
      </w:r>
      <w:r w:rsidR="00DD395F">
        <w:rPr>
          <w:spacing w:val="-4"/>
        </w:rPr>
        <w:t xml:space="preserve"> </w:t>
      </w:r>
      <w:r w:rsidR="00DD395F">
        <w:t>εφαρμογής</w:t>
      </w:r>
      <w:r w:rsidR="0015056B">
        <w:t>, σε θέματα ενεργειακής αναβάθμισης των δημοτικών κτηρίων</w:t>
      </w:r>
      <w:r w:rsidR="00D22E9E">
        <w:t xml:space="preserve"> καθώς και σε θέματα ασφάλειας και υγιεινής στους χώρους εργασίας</w:t>
      </w:r>
      <w:r w:rsidR="00A74C94" w:rsidRPr="00A74C94">
        <w:t xml:space="preserve"> </w:t>
      </w:r>
      <w:r w:rsidR="00A74C94">
        <w:t>που αφορούν το Δήμο Μουζακίου και τα Νομικά Πρόσωπα αυτού,</w:t>
      </w:r>
      <w:r>
        <w:t>.</w:t>
      </w:r>
    </w:p>
    <w:p w:rsidR="00395491" w:rsidRDefault="008B6BAA">
      <w:pPr>
        <w:pStyle w:val="a4"/>
        <w:numPr>
          <w:ilvl w:val="1"/>
          <w:numId w:val="2"/>
        </w:numPr>
        <w:tabs>
          <w:tab w:val="left" w:pos="826"/>
        </w:tabs>
        <w:ind w:left="825" w:right="407" w:hanging="356"/>
        <w:jc w:val="both"/>
      </w:pPr>
      <w:r>
        <w:rPr>
          <w:b/>
        </w:rPr>
        <w:t>Μίας (1) θέσης Ειδικού Συνεργάτη</w:t>
      </w:r>
      <w:r w:rsidR="00C00B06">
        <w:rPr>
          <w:b/>
        </w:rPr>
        <w:t xml:space="preserve"> Π.Ε.</w:t>
      </w:r>
      <w:r>
        <w:t xml:space="preserve">, ο οποίος θα παρέχει συμβουλές και θα διατυπώνει εξειδικευμένες γνώμες γραπτά ή προφορικά σε θέματα </w:t>
      </w:r>
      <w:r w:rsidR="00C00B06">
        <w:t xml:space="preserve">προσωπικού. </w:t>
      </w:r>
      <w:r>
        <w:t>οργάνωσης και λειτουργίας των Οργανισμών Τοπικής Αυτοδιοίκησης α΄ βαθμού, καθώς και σε θέματα χρηματοδοτικών προγραμμάτων του</w:t>
      </w:r>
      <w:r>
        <w:rPr>
          <w:spacing w:val="1"/>
        </w:rPr>
        <w:t xml:space="preserve"> </w:t>
      </w:r>
      <w:r>
        <w:t>Δήμου.</w:t>
      </w:r>
    </w:p>
    <w:p w:rsidR="00395491" w:rsidRDefault="008B6BAA" w:rsidP="00DD5659">
      <w:pPr>
        <w:pStyle w:val="a3"/>
        <w:spacing w:before="122"/>
        <w:ind w:left="112" w:right="407" w:firstLine="357"/>
        <w:jc w:val="both"/>
      </w:pPr>
      <w:r>
        <w:t>Οι ανωτέρω θα υπόκεινται απευθείας στην ιεραρχική εξάρτηση του Δημάρχου και θα ασκούν καθήκοντα επιτελικά χωρίς αποφασιστικές αρμοδιότητες οποιασδήποτε μορφής.</w:t>
      </w:r>
    </w:p>
    <w:p w:rsidR="002C57D1" w:rsidRDefault="008B6BAA">
      <w:pPr>
        <w:pStyle w:val="a3"/>
        <w:ind w:left="112" w:right="404"/>
        <w:jc w:val="both"/>
      </w:pPr>
      <w:r>
        <w:t>Το συμβουλευτικό τους έργο θα απευθύνεται προς το Δήμα</w:t>
      </w:r>
      <w:r w:rsidR="002C57D1">
        <w:t>ρχο, το Δημοτικό Συμβούλιο, την</w:t>
      </w:r>
    </w:p>
    <w:p w:rsidR="00395491" w:rsidRDefault="002C57D1">
      <w:pPr>
        <w:pStyle w:val="a3"/>
        <w:ind w:left="112" w:right="404"/>
        <w:jc w:val="both"/>
      </w:pPr>
      <w:r>
        <w:t>Ε</w:t>
      </w:r>
      <w:r w:rsidR="008B6BAA">
        <w:t xml:space="preserve">κτελεστική Επιτροπή, την Οικονομική Επιτροπή και την Επιτροπή Ποιότητας Ζωής, ανάλογα με τις αρμοδιότητές τους. Ειδικά οι Επιστημονικοί Συνεργάτες θα παρέχουν υπηρεσίες, μέσα στον κύκλο των γνώσεων τους, σε εξειδικευμένα επιστημονικά και τεχνικά θέματα, που μπορεί να </w:t>
      </w:r>
      <w:proofErr w:type="spellStart"/>
      <w:r w:rsidR="008B6BAA">
        <w:t>αναφέρο</w:t>
      </w:r>
      <w:proofErr w:type="spellEnd"/>
      <w:r w:rsidR="008B6BAA">
        <w:t xml:space="preserve">- </w:t>
      </w:r>
      <w:proofErr w:type="spellStart"/>
      <w:r w:rsidR="008B6BAA">
        <w:t>νται</w:t>
      </w:r>
      <w:proofErr w:type="spellEnd"/>
      <w:r w:rsidR="008B6BAA">
        <w:t xml:space="preserve"> στη διενέργεια ερευνών, εκπόνηση μελετών, σύνταξη εκθέσεων, υποβολή προτάσεων ή ει- </w:t>
      </w:r>
      <w:proofErr w:type="spellStart"/>
      <w:r w:rsidR="008B6BAA">
        <w:t>σηγήσεων</w:t>
      </w:r>
      <w:proofErr w:type="spellEnd"/>
      <w:r w:rsidR="008B6BAA">
        <w:t xml:space="preserve">, επεξεργασία και παρουσίαση στοιχείων απαραίτητων για την πραγμάτωση των </w:t>
      </w:r>
      <w:proofErr w:type="spellStart"/>
      <w:r w:rsidR="008B6BAA">
        <w:t>σκο</w:t>
      </w:r>
      <w:proofErr w:type="spellEnd"/>
      <w:r w:rsidR="008B6BAA">
        <w:t xml:space="preserve">- </w:t>
      </w:r>
      <w:proofErr w:type="spellStart"/>
      <w:r w:rsidR="008B6BAA">
        <w:t>πών</w:t>
      </w:r>
      <w:proofErr w:type="spellEnd"/>
      <w:r w:rsidR="008B6BAA">
        <w:t xml:space="preserve"> του Δήμου, παροχή επιστημονικής ή τεχνολογικής βοήθειας σε ειδικά θέματα που </w:t>
      </w:r>
      <w:proofErr w:type="spellStart"/>
      <w:r w:rsidR="008B6BAA">
        <w:t>απασχο</w:t>
      </w:r>
      <w:proofErr w:type="spellEnd"/>
      <w:r w:rsidR="008B6BAA">
        <w:t xml:space="preserve">- </w:t>
      </w:r>
      <w:proofErr w:type="spellStart"/>
      <w:r w:rsidR="008B6BAA">
        <w:t>λούν</w:t>
      </w:r>
      <w:proofErr w:type="spellEnd"/>
      <w:r w:rsidR="008B6BAA">
        <w:t xml:space="preserve"> τις οργανωτικές μονάδες του Δήμου, συστηματική παρακολούθηση της επιστήμης και τε- </w:t>
      </w:r>
      <w:proofErr w:type="spellStart"/>
      <w:r w:rsidR="008B6BAA">
        <w:t>χνολογίας</w:t>
      </w:r>
      <w:proofErr w:type="spellEnd"/>
      <w:r w:rsidR="008B6BAA">
        <w:t xml:space="preserve"> στον τομέα της δραστηριότητας τους, τήρηση αρχείου ελληνικών και ξένων </w:t>
      </w:r>
      <w:proofErr w:type="spellStart"/>
      <w:r w:rsidR="008B6BAA">
        <w:t>βιβλιο</w:t>
      </w:r>
      <w:proofErr w:type="spellEnd"/>
      <w:r w:rsidR="008B6BAA">
        <w:t>- γραφικών δεδομένων, ή σε κάθε άλλη εργασία που τους ανατίθεται από το Δήμαρχο.</w:t>
      </w:r>
    </w:p>
    <w:p w:rsidR="00395491" w:rsidRDefault="008B6BAA" w:rsidP="00DD5659">
      <w:pPr>
        <w:pStyle w:val="a3"/>
        <w:spacing w:before="118"/>
        <w:ind w:left="112" w:firstLine="608"/>
        <w:jc w:val="both"/>
      </w:pPr>
      <w:r>
        <w:t>Οι ενδιαφερόμενοι/</w:t>
      </w:r>
      <w:proofErr w:type="spellStart"/>
      <w:r>
        <w:t>νες</w:t>
      </w:r>
      <w:proofErr w:type="spellEnd"/>
      <w:r>
        <w:t xml:space="preserve"> πρέπει να έχουν τα εξής προσόντα:</w:t>
      </w:r>
    </w:p>
    <w:p w:rsidR="00395491" w:rsidRDefault="008B6BAA">
      <w:pPr>
        <w:pStyle w:val="a3"/>
        <w:spacing w:before="122"/>
        <w:ind w:left="112" w:right="404"/>
        <w:jc w:val="both"/>
      </w:pPr>
      <w:r>
        <w:rPr>
          <w:b/>
        </w:rPr>
        <w:t xml:space="preserve">Α. </w:t>
      </w:r>
      <w:r>
        <w:t xml:space="preserve">Τα γενικά προσόντα διορισμού που προβλέπονται για τους υπαλλήλους του πρώτου μέρους του </w:t>
      </w:r>
      <w:r>
        <w:rPr>
          <w:b/>
        </w:rPr>
        <w:t xml:space="preserve">Ν.3584/2007 </w:t>
      </w:r>
      <w:r>
        <w:t xml:space="preserve">(άρθρα </w:t>
      </w:r>
      <w:r>
        <w:rPr>
          <w:b/>
        </w:rPr>
        <w:t xml:space="preserve">11 </w:t>
      </w:r>
      <w:r>
        <w:t xml:space="preserve">έως και </w:t>
      </w:r>
      <w:r>
        <w:rPr>
          <w:b/>
        </w:rPr>
        <w:t>17</w:t>
      </w:r>
      <w:r>
        <w:t>). Για τα γενικά προσόντα διορισμού απαιτείται χωριστή από την αίτηση, υπεύθυνη δήλωση του υποψηφίου, κατά το άρθρο 8 του Ν.1599/1986, στην οποία να δηλώνεται ότι πληρούνται.</w:t>
      </w:r>
    </w:p>
    <w:p w:rsidR="00395491" w:rsidRDefault="008B6BAA">
      <w:pPr>
        <w:pStyle w:val="a3"/>
        <w:spacing w:before="119"/>
        <w:ind w:left="112" w:right="404"/>
        <w:jc w:val="both"/>
      </w:pPr>
      <w:r>
        <w:rPr>
          <w:b/>
        </w:rPr>
        <w:t xml:space="preserve">Β. </w:t>
      </w:r>
      <w:r>
        <w:t xml:space="preserve">Πτυχίο ή δίπλωμα σχολής Πανεπιστημιακής ή Τεχνολογικής Εκπαίδευσης (ΠΕ ή ΤΕ) της </w:t>
      </w:r>
      <w:proofErr w:type="spellStart"/>
      <w:r>
        <w:t>ημεδα</w:t>
      </w:r>
      <w:proofErr w:type="spellEnd"/>
      <w:r>
        <w:t xml:space="preserve">- </w:t>
      </w:r>
      <w:proofErr w:type="spellStart"/>
      <w:r>
        <w:t>πής</w:t>
      </w:r>
      <w:proofErr w:type="spellEnd"/>
      <w:r>
        <w:t xml:space="preserve"> ή ισότιμο πτυχίο ή δίπλωμα της αλλοδαπής.</w:t>
      </w:r>
    </w:p>
    <w:p w:rsidR="00395491" w:rsidRDefault="008B6BAA">
      <w:pPr>
        <w:spacing w:before="120"/>
        <w:ind w:left="112" w:right="403"/>
        <w:jc w:val="both"/>
        <w:rPr>
          <w:b/>
        </w:rPr>
      </w:pPr>
      <w:r>
        <w:rPr>
          <w:b/>
        </w:rPr>
        <w:t xml:space="preserve">Γ. </w:t>
      </w:r>
      <w:r>
        <w:t xml:space="preserve">Διδακτορικό δίπλωμα ή τίτλο μεταπτυχιακών σπουδών Ανώτατης Σχολής της ημεδαπής ή </w:t>
      </w:r>
      <w:proofErr w:type="spellStart"/>
      <w:r>
        <w:t>αλ</w:t>
      </w:r>
      <w:proofErr w:type="spellEnd"/>
      <w:r>
        <w:t xml:space="preserve">- </w:t>
      </w:r>
      <w:proofErr w:type="spellStart"/>
      <w:r>
        <w:t>λοδαπής</w:t>
      </w:r>
      <w:proofErr w:type="spellEnd"/>
      <w:r>
        <w:t xml:space="preserve"> ή αξιόλογες ειδικές μελέτες, σχετιζόμενα με το αντικείμενο της απασχόλησης τους </w:t>
      </w:r>
      <w:r>
        <w:rPr>
          <w:b/>
        </w:rPr>
        <w:t xml:space="preserve">(ΜΟ- ΝΟ ΓΙΑ ΤΙΣ ΘΕΣΕΙΣ ΤΟΥ </w:t>
      </w:r>
      <w:r w:rsidR="00DD395F">
        <w:rPr>
          <w:b/>
        </w:rPr>
        <w:t>ΕΙΔΙΚΟΥ ΣΥΜΒΟΥΛΟΥ</w:t>
      </w:r>
      <w:r>
        <w:rPr>
          <w:b/>
        </w:rPr>
        <w:t>).</w:t>
      </w:r>
    </w:p>
    <w:p w:rsidR="002C57D1" w:rsidRDefault="002C57D1">
      <w:pPr>
        <w:spacing w:before="120"/>
        <w:ind w:left="112" w:right="403"/>
        <w:jc w:val="both"/>
        <w:rPr>
          <w:b/>
        </w:rPr>
      </w:pPr>
      <w:r>
        <w:rPr>
          <w:b/>
        </w:rPr>
        <w:t xml:space="preserve">Δ. </w:t>
      </w:r>
      <w:r w:rsidRPr="002C57D1">
        <w:t xml:space="preserve">Καλή γνώση μίας </w:t>
      </w:r>
      <w:r w:rsidR="00AF2E78">
        <w:t xml:space="preserve">(1) </w:t>
      </w:r>
      <w:r w:rsidRPr="002C57D1">
        <w:t>τουλάχιστον γλώσσας της Ευρωπαϊκής Ένωσης</w:t>
      </w:r>
    </w:p>
    <w:p w:rsidR="00DD395F" w:rsidRDefault="002C57D1" w:rsidP="00DD395F">
      <w:pPr>
        <w:pStyle w:val="a3"/>
        <w:spacing w:before="120"/>
        <w:ind w:left="112" w:right="406"/>
        <w:jc w:val="both"/>
      </w:pPr>
      <w:r>
        <w:rPr>
          <w:b/>
        </w:rPr>
        <w:t>Ε</w:t>
      </w:r>
      <w:r w:rsidR="008B6BAA">
        <w:rPr>
          <w:b/>
        </w:rPr>
        <w:t xml:space="preserve">. </w:t>
      </w:r>
      <w:r w:rsidR="008B6BAA">
        <w:t xml:space="preserve">Ειδίκευση σε επιστημονικό ή επαγγελματικό τομέα αρμοδιοτήτων των Οργανισμών Τοπικής </w:t>
      </w:r>
      <w:proofErr w:type="spellStart"/>
      <w:r w:rsidR="008B6BAA">
        <w:t>Αυ</w:t>
      </w:r>
      <w:proofErr w:type="spellEnd"/>
      <w:r w:rsidR="008B6BAA">
        <w:t xml:space="preserve">- </w:t>
      </w:r>
      <w:proofErr w:type="spellStart"/>
      <w:r w:rsidR="008B6BAA">
        <w:t>τοδιοίκησης</w:t>
      </w:r>
      <w:proofErr w:type="spellEnd"/>
      <w:r w:rsidR="008B6BAA">
        <w:t>, που αποδεικνύεται με αξιόλογη επιστημονική ενασχόληση (δημοσιεύσεις, συμμετοχή σε συνέδρια, ομάδες εργασίας κ.λπ.) ή αξιόλογη επαγγελματική απασχόληση ή επαρκείς γνώσεις</w:t>
      </w:r>
      <w:r w:rsidR="00DD395F">
        <w:t xml:space="preserve"> </w:t>
      </w:r>
      <w:r w:rsidR="008B6BAA">
        <w:t xml:space="preserve">και σημαντική εμπειρία, ανάλογη με τα αντικείμενα απασχόλησης. Επίσης, η ειδίκευση αυτή </w:t>
      </w:r>
      <w:proofErr w:type="spellStart"/>
      <w:r w:rsidR="008B6BAA">
        <w:t>μπο</w:t>
      </w:r>
      <w:proofErr w:type="spellEnd"/>
      <w:r w:rsidR="008B6BAA">
        <w:t xml:space="preserve">- </w:t>
      </w:r>
      <w:proofErr w:type="spellStart"/>
      <w:r w:rsidR="008B6BAA">
        <w:t>ρεί</w:t>
      </w:r>
      <w:proofErr w:type="spellEnd"/>
      <w:r w:rsidR="008B6BAA">
        <w:t xml:space="preserve"> να αποδεικνύεται και από την ιδιότητα των προσλαμβανομένων ως επαγγελματιών ειδικής ε- </w:t>
      </w:r>
      <w:proofErr w:type="spellStart"/>
      <w:r w:rsidR="008B6BAA">
        <w:t>μπειρίας</w:t>
      </w:r>
      <w:proofErr w:type="spellEnd"/>
      <w:r w:rsidR="008B6BAA">
        <w:t xml:space="preserve">. </w:t>
      </w:r>
    </w:p>
    <w:p w:rsidR="00395491" w:rsidRDefault="008B6BAA" w:rsidP="00DD395F">
      <w:pPr>
        <w:pStyle w:val="a3"/>
        <w:spacing w:before="120"/>
        <w:ind w:left="112" w:right="406"/>
        <w:jc w:val="both"/>
      </w:pPr>
      <w:r>
        <w:t>Η εμπειρία αποδεικνύεται ως εξής:</w:t>
      </w:r>
    </w:p>
    <w:p w:rsidR="00395491" w:rsidRDefault="008B6BAA">
      <w:pPr>
        <w:pStyle w:val="a4"/>
        <w:numPr>
          <w:ilvl w:val="0"/>
          <w:numId w:val="1"/>
        </w:numPr>
        <w:tabs>
          <w:tab w:val="left" w:pos="538"/>
        </w:tabs>
        <w:spacing w:before="0"/>
      </w:pPr>
      <w:r>
        <w:rPr>
          <w:b/>
        </w:rPr>
        <w:t>Για τους μισθωτούς</w:t>
      </w:r>
      <w:r>
        <w:t xml:space="preserve">, χωριστή από την αίτηση, υπεύθυνη δήλωση του υποψηφίου, κατά το άρθρο 8 του Ν.1599/1986, στην οποία να δηλώνονται ο εργοδότης, το είδος και η χρονική διάρκεια της εξειδικευμένης εμπειρίας. Οι μισθωτοί του δημόσιου τομέα, μπορούν, </w:t>
      </w:r>
      <w:proofErr w:type="spellStart"/>
      <w:r>
        <w:t>εναλλακτι</w:t>
      </w:r>
      <w:proofErr w:type="spellEnd"/>
      <w:r>
        <w:t xml:space="preserve">- </w:t>
      </w:r>
      <w:proofErr w:type="spellStart"/>
      <w:r>
        <w:t>κά</w:t>
      </w:r>
      <w:proofErr w:type="spellEnd"/>
      <w:r>
        <w:t xml:space="preserve">, αντί της υπεύθυνης δήλωσης, να προσκομίσουν βεβαίωση του οικείου φορέα του </w:t>
      </w:r>
      <w:proofErr w:type="spellStart"/>
      <w:r>
        <w:t>δημό</w:t>
      </w:r>
      <w:proofErr w:type="spellEnd"/>
      <w:r>
        <w:t xml:space="preserve">- </w:t>
      </w:r>
      <w:proofErr w:type="spellStart"/>
      <w:r>
        <w:t>σιου</w:t>
      </w:r>
      <w:proofErr w:type="spellEnd"/>
      <w:r>
        <w:t xml:space="preserve"> τομέα, από την οποία να προκύπτουν το είδος και η χρονική διάρκεια της εξειδικευμένης εμπειρίας.</w:t>
      </w:r>
    </w:p>
    <w:p w:rsidR="00395491" w:rsidRDefault="008B6BAA">
      <w:pPr>
        <w:pStyle w:val="a4"/>
        <w:numPr>
          <w:ilvl w:val="0"/>
          <w:numId w:val="1"/>
        </w:numPr>
        <w:tabs>
          <w:tab w:val="left" w:pos="538"/>
        </w:tabs>
        <w:spacing w:before="2"/>
        <w:ind w:right="408"/>
      </w:pPr>
      <w:r>
        <w:rPr>
          <w:b/>
        </w:rPr>
        <w:t>Για τους ελεύθερους επαγγελματίες</w:t>
      </w:r>
      <w:r>
        <w:t>, χωριστή από την αίτηση, υπεύθυνη δήλωση, κατά το άρθρο 8 του Ν.1599/1986, για το είδος και την χρονική διάρκεια της εξειδικευμένης</w:t>
      </w:r>
      <w:r>
        <w:rPr>
          <w:spacing w:val="-31"/>
        </w:rPr>
        <w:t xml:space="preserve"> </w:t>
      </w:r>
      <w:r>
        <w:t>εμπειρίας.</w:t>
      </w:r>
    </w:p>
    <w:p w:rsidR="00395491" w:rsidRDefault="008B6BAA">
      <w:pPr>
        <w:pStyle w:val="a3"/>
        <w:spacing w:before="118"/>
        <w:ind w:left="112" w:right="403"/>
        <w:jc w:val="both"/>
      </w:pPr>
      <w:r>
        <w:t xml:space="preserve">Όσοι από τους ενδιαφερόμενους έχουν την ιδιότητα του ελεύθερου επαγγελματία, πρέπει να γνωρίζουν ότι η άσκηση του ελεύθερου επαγγέλματός τους, είναι </w:t>
      </w:r>
      <w:r w:rsidRPr="00152404">
        <w:rPr>
          <w:b/>
        </w:rPr>
        <w:t>ασυμβίβαστη</w:t>
      </w:r>
      <w:r>
        <w:t xml:space="preserve"> με την άσκηση των </w:t>
      </w:r>
      <w:r>
        <w:lastRenderedPageBreak/>
        <w:t>καθηκόντων του Ειδικού Συμβούλου/Ειδικού Συνεργάτη/Επιστημονικού Συνεργάτη. Με απόφαση του Συντονιστή της Αποκεντρωμένης Διοίκησης, μπορεί</w:t>
      </w:r>
      <w:r w:rsidR="002C57D1">
        <w:t xml:space="preserve"> να </w:t>
      </w:r>
      <w:r w:rsidR="002C57D1" w:rsidRPr="00F03DFF">
        <w:rPr>
          <w:u w:val="single"/>
        </w:rPr>
        <w:t>εισαχθεί εξαίρεση</w:t>
      </w:r>
      <w:r w:rsidR="002C57D1">
        <w:t xml:space="preserve"> από το α</w:t>
      </w:r>
      <w:r>
        <w:t xml:space="preserve">συμβίβαστο Στην περίπτωση αυτή έχει ανάλογη εφαρμογή η διάταξη της παρ.3, </w:t>
      </w:r>
      <w:proofErr w:type="spellStart"/>
      <w:r>
        <w:t>περ.Α</w:t>
      </w:r>
      <w:proofErr w:type="spellEnd"/>
      <w:r>
        <w:t>’ του άρθρου 29 του Ν.3463/2006.</w:t>
      </w:r>
    </w:p>
    <w:p w:rsidR="00395491" w:rsidRDefault="008B6BAA">
      <w:pPr>
        <w:pStyle w:val="a3"/>
        <w:spacing w:before="122"/>
        <w:ind w:left="112" w:right="405"/>
        <w:jc w:val="both"/>
      </w:pPr>
      <w:r>
        <w:t xml:space="preserve">Περαιτέρω, το έργο των Ειδικών Συμβούλων, των Ειδικών Συνεργατών και των Επιστημονικών Συ- </w:t>
      </w:r>
      <w:proofErr w:type="spellStart"/>
      <w:r>
        <w:t>νεργατών</w:t>
      </w:r>
      <w:proofErr w:type="spellEnd"/>
      <w:r>
        <w:t xml:space="preserve"> δεν είναι ασυμβίβαστο με την ιδιότητα του Δικηγόρου, αλλά αναστέλλει την άσκηση του δικηγορικού</w:t>
      </w:r>
      <w:r>
        <w:rPr>
          <w:spacing w:val="-2"/>
        </w:rPr>
        <w:t xml:space="preserve"> </w:t>
      </w:r>
      <w:r>
        <w:t>λειτουργήματος.</w:t>
      </w:r>
    </w:p>
    <w:p w:rsidR="00395491" w:rsidRDefault="008B6BAA">
      <w:pPr>
        <w:pStyle w:val="a3"/>
        <w:spacing w:before="119"/>
        <w:ind w:left="112" w:right="402"/>
        <w:jc w:val="both"/>
      </w:pPr>
      <w:r>
        <w:t xml:space="preserve">Οι αιτήσεις των ενδιαφερομένων </w:t>
      </w:r>
      <w:r w:rsidRPr="001A075E">
        <w:rPr>
          <w:b/>
        </w:rPr>
        <w:t>με βιογραφικό σημείωμα</w:t>
      </w:r>
      <w:r>
        <w:t xml:space="preserve"> και τα σχετικά δικαιολογητικά θα </w:t>
      </w:r>
      <w:proofErr w:type="spellStart"/>
      <w:r>
        <w:t>κατα</w:t>
      </w:r>
      <w:proofErr w:type="spellEnd"/>
      <w:r>
        <w:t xml:space="preserve">- τίθενται </w:t>
      </w:r>
      <w:r>
        <w:rPr>
          <w:b/>
        </w:rPr>
        <w:t>μέχρι και τη</w:t>
      </w:r>
      <w:r w:rsidR="002C57D1">
        <w:rPr>
          <w:b/>
        </w:rPr>
        <w:t>ν</w:t>
      </w:r>
      <w:r>
        <w:rPr>
          <w:b/>
        </w:rPr>
        <w:t xml:space="preserve"> </w:t>
      </w:r>
      <w:r w:rsidR="002C57D1">
        <w:rPr>
          <w:b/>
        </w:rPr>
        <w:t xml:space="preserve">Τετάρτη, </w:t>
      </w:r>
      <w:r w:rsidR="002C57D1" w:rsidRPr="00F03DFF">
        <w:rPr>
          <w:b/>
        </w:rPr>
        <w:t>25</w:t>
      </w:r>
      <w:r>
        <w:rPr>
          <w:b/>
        </w:rPr>
        <w:t xml:space="preserve">-09-2019 </w:t>
      </w:r>
      <w:r>
        <w:t xml:space="preserve">στο </w:t>
      </w:r>
      <w:r w:rsidR="00DD395F">
        <w:t>Γραφείο Προσωπικού</w:t>
      </w:r>
      <w:r>
        <w:t xml:space="preserve"> του Δήμου (</w:t>
      </w:r>
      <w:r w:rsidR="002C57D1">
        <w:t xml:space="preserve">κος </w:t>
      </w:r>
      <w:proofErr w:type="spellStart"/>
      <w:r w:rsidR="002C57D1">
        <w:t>Τσιρογιάννης</w:t>
      </w:r>
      <w:proofErr w:type="spellEnd"/>
      <w:r w:rsidR="002C57D1">
        <w:t xml:space="preserve"> Θεοφάνης, </w:t>
      </w:r>
      <w:r>
        <w:t>τηλ.2</w:t>
      </w:r>
      <w:r w:rsidR="00DD395F">
        <w:t>445350119</w:t>
      </w:r>
      <w:r>
        <w:t>) κατά τις εργάσιμες ημέρες και ώρες.</w:t>
      </w:r>
    </w:p>
    <w:p w:rsidR="00395491" w:rsidRDefault="008B6BAA">
      <w:pPr>
        <w:pStyle w:val="a3"/>
        <w:spacing w:before="120"/>
        <w:ind w:left="112" w:right="404"/>
        <w:jc w:val="both"/>
      </w:pPr>
      <w:r>
        <w:t xml:space="preserve">Η παρούσα να αναρτηθεί στον πίνακα ανακοινώσεων και στην ιστοσελίδα του Δήμου </w:t>
      </w:r>
      <w:r w:rsidR="00DD395F">
        <w:t>Μουζακίου</w:t>
      </w:r>
      <w:r>
        <w:t xml:space="preserve">, στη ΔΙΑΥΓΕΙΑ και να δημοσιευτεί σε μια ημερήσια εφημερίδα κυκλοφορίας του Νομού </w:t>
      </w:r>
      <w:r w:rsidR="00DD395F">
        <w:t>Καρδίτσας</w:t>
      </w:r>
      <w:r>
        <w:t>.</w:t>
      </w:r>
    </w:p>
    <w:p w:rsidR="00395491" w:rsidRDefault="00395491">
      <w:pPr>
        <w:pStyle w:val="a3"/>
        <w:spacing w:before="10"/>
        <w:rPr>
          <w:sz w:val="31"/>
        </w:rPr>
      </w:pPr>
    </w:p>
    <w:p w:rsidR="00395491" w:rsidRPr="008B6BAA" w:rsidRDefault="008B6BAA" w:rsidP="00932979">
      <w:pPr>
        <w:pStyle w:val="1"/>
        <w:spacing w:line="720" w:lineRule="auto"/>
        <w:ind w:left="4121" w:right="3468" w:hanging="934"/>
        <w:jc w:val="center"/>
        <w:rP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8B6BAA">
        <w:rP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Ο</w:t>
      </w:r>
      <w:r>
        <w:t xml:space="preserve"> </w:t>
      </w:r>
      <w:r w:rsidRPr="008B6BAA">
        <w:rP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Δ</w:t>
      </w:r>
      <w:r w:rsidR="00932979" w:rsidRPr="008B6BAA">
        <w:rP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ή</w:t>
      </w:r>
      <w:r w:rsidRPr="008B6BAA">
        <w:rP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μ</w:t>
      </w:r>
      <w:r w:rsidR="00932979" w:rsidRPr="008B6BAA">
        <w:rP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α</w:t>
      </w:r>
      <w:r w:rsidRPr="008B6BAA">
        <w:rP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ρχο</w:t>
      </w:r>
      <w:r w:rsidR="00932979" w:rsidRPr="008B6BAA">
        <w:rP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ς</w:t>
      </w:r>
      <w:r>
        <w:t xml:space="preserve"> </w:t>
      </w:r>
      <w:r w:rsidR="00932979" w:rsidRPr="008B6BAA">
        <w:rP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Μουζακίου</w:t>
      </w:r>
    </w:p>
    <w:p w:rsidR="00932979" w:rsidRPr="008B6BAA" w:rsidRDefault="00932979" w:rsidP="00932979">
      <w:pPr>
        <w:pStyle w:val="1"/>
        <w:spacing w:line="720" w:lineRule="auto"/>
        <w:ind w:left="4121" w:right="3468" w:hanging="934"/>
        <w:jc w:val="center"/>
        <w:rP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8B6BAA">
        <w:rP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Θεοφάνης Δ. Στάθης</w:t>
      </w:r>
    </w:p>
    <w:p w:rsidR="00932979" w:rsidRDefault="00932979">
      <w:pPr>
        <w:pStyle w:val="1"/>
        <w:spacing w:line="720" w:lineRule="auto"/>
        <w:ind w:left="4121" w:right="3468" w:hanging="934"/>
      </w:pPr>
      <w:bookmarkStart w:id="0" w:name="_GoBack"/>
      <w:bookmarkEnd w:id="0"/>
    </w:p>
    <w:sectPr w:rsidR="00932979">
      <w:pgSz w:w="11910" w:h="16840"/>
      <w:pgMar w:top="640" w:right="440" w:bottom="280" w:left="7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A1"/>
    <w:family w:val="swiss"/>
    <w:pitch w:val="variable"/>
    <w:sig w:usb0="00000287" w:usb1="00000000" w:usb2="00000000" w:usb3="00000000" w:csb0="0000009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810430"/>
    <w:multiLevelType w:val="hybridMultilevel"/>
    <w:tmpl w:val="8C7A9604"/>
    <w:lvl w:ilvl="0" w:tplc="85B85030">
      <w:start w:val="1"/>
      <w:numFmt w:val="decimal"/>
      <w:lvlText w:val="%1."/>
      <w:lvlJc w:val="left"/>
      <w:pPr>
        <w:ind w:left="395" w:hanging="284"/>
        <w:jc w:val="left"/>
      </w:pPr>
      <w:rPr>
        <w:rFonts w:ascii="Century Gothic" w:eastAsia="Century Gothic" w:hAnsi="Century Gothic" w:cs="Century Gothic" w:hint="default"/>
        <w:b/>
        <w:bCs/>
        <w:spacing w:val="0"/>
        <w:w w:val="100"/>
        <w:sz w:val="22"/>
        <w:szCs w:val="22"/>
        <w:lang w:val="el-GR" w:eastAsia="el-GR" w:bidi="el-GR"/>
      </w:rPr>
    </w:lvl>
    <w:lvl w:ilvl="1" w:tplc="CAF23452">
      <w:start w:val="1"/>
      <w:numFmt w:val="decimal"/>
      <w:lvlText w:val="%2."/>
      <w:lvlJc w:val="left"/>
      <w:pPr>
        <w:ind w:left="832" w:hanging="360"/>
        <w:jc w:val="left"/>
      </w:pPr>
      <w:rPr>
        <w:rFonts w:ascii="Century Gothic" w:eastAsia="Century Gothic" w:hAnsi="Century Gothic" w:cs="Century Gothic" w:hint="default"/>
        <w:b/>
        <w:bCs/>
        <w:spacing w:val="0"/>
        <w:w w:val="100"/>
        <w:sz w:val="22"/>
        <w:szCs w:val="22"/>
        <w:lang w:val="el-GR" w:eastAsia="el-GR" w:bidi="el-GR"/>
      </w:rPr>
    </w:lvl>
    <w:lvl w:ilvl="2" w:tplc="8C30B900">
      <w:numFmt w:val="bullet"/>
      <w:lvlText w:val="•"/>
      <w:lvlJc w:val="left"/>
      <w:pPr>
        <w:ind w:left="1938" w:hanging="360"/>
      </w:pPr>
      <w:rPr>
        <w:rFonts w:hint="default"/>
        <w:lang w:val="el-GR" w:eastAsia="el-GR" w:bidi="el-GR"/>
      </w:rPr>
    </w:lvl>
    <w:lvl w:ilvl="3" w:tplc="EA905EA0">
      <w:numFmt w:val="bullet"/>
      <w:lvlText w:val="•"/>
      <w:lvlJc w:val="left"/>
      <w:pPr>
        <w:ind w:left="3036" w:hanging="360"/>
      </w:pPr>
      <w:rPr>
        <w:rFonts w:hint="default"/>
        <w:lang w:val="el-GR" w:eastAsia="el-GR" w:bidi="el-GR"/>
      </w:rPr>
    </w:lvl>
    <w:lvl w:ilvl="4" w:tplc="964A37E4">
      <w:numFmt w:val="bullet"/>
      <w:lvlText w:val="•"/>
      <w:lvlJc w:val="left"/>
      <w:pPr>
        <w:ind w:left="4135" w:hanging="360"/>
      </w:pPr>
      <w:rPr>
        <w:rFonts w:hint="default"/>
        <w:lang w:val="el-GR" w:eastAsia="el-GR" w:bidi="el-GR"/>
      </w:rPr>
    </w:lvl>
    <w:lvl w:ilvl="5" w:tplc="9590506A">
      <w:numFmt w:val="bullet"/>
      <w:lvlText w:val="•"/>
      <w:lvlJc w:val="left"/>
      <w:pPr>
        <w:ind w:left="5233" w:hanging="360"/>
      </w:pPr>
      <w:rPr>
        <w:rFonts w:hint="default"/>
        <w:lang w:val="el-GR" w:eastAsia="el-GR" w:bidi="el-GR"/>
      </w:rPr>
    </w:lvl>
    <w:lvl w:ilvl="6" w:tplc="829E6DB6">
      <w:numFmt w:val="bullet"/>
      <w:lvlText w:val="•"/>
      <w:lvlJc w:val="left"/>
      <w:pPr>
        <w:ind w:left="6332" w:hanging="360"/>
      </w:pPr>
      <w:rPr>
        <w:rFonts w:hint="default"/>
        <w:lang w:val="el-GR" w:eastAsia="el-GR" w:bidi="el-GR"/>
      </w:rPr>
    </w:lvl>
    <w:lvl w:ilvl="7" w:tplc="57AE4048">
      <w:numFmt w:val="bullet"/>
      <w:lvlText w:val="•"/>
      <w:lvlJc w:val="left"/>
      <w:pPr>
        <w:ind w:left="7430" w:hanging="360"/>
      </w:pPr>
      <w:rPr>
        <w:rFonts w:hint="default"/>
        <w:lang w:val="el-GR" w:eastAsia="el-GR" w:bidi="el-GR"/>
      </w:rPr>
    </w:lvl>
    <w:lvl w:ilvl="8" w:tplc="66C0531E">
      <w:numFmt w:val="bullet"/>
      <w:lvlText w:val="•"/>
      <w:lvlJc w:val="left"/>
      <w:pPr>
        <w:ind w:left="8529" w:hanging="360"/>
      </w:pPr>
      <w:rPr>
        <w:rFonts w:hint="default"/>
        <w:lang w:val="el-GR" w:eastAsia="el-GR" w:bidi="el-GR"/>
      </w:rPr>
    </w:lvl>
  </w:abstractNum>
  <w:abstractNum w:abstractNumId="1" w15:restartNumberingAfterBreak="0">
    <w:nsid w:val="3E5B76F2"/>
    <w:multiLevelType w:val="hybridMultilevel"/>
    <w:tmpl w:val="CF62927A"/>
    <w:lvl w:ilvl="0" w:tplc="0408000F">
      <w:start w:val="1"/>
      <w:numFmt w:val="decimal"/>
      <w:lvlText w:val="%1."/>
      <w:lvlJc w:val="left"/>
      <w:pPr>
        <w:ind w:left="832" w:hanging="360"/>
      </w:pPr>
    </w:lvl>
    <w:lvl w:ilvl="1" w:tplc="04080019" w:tentative="1">
      <w:start w:val="1"/>
      <w:numFmt w:val="lowerLetter"/>
      <w:lvlText w:val="%2."/>
      <w:lvlJc w:val="left"/>
      <w:pPr>
        <w:ind w:left="1552" w:hanging="360"/>
      </w:pPr>
    </w:lvl>
    <w:lvl w:ilvl="2" w:tplc="0408001B" w:tentative="1">
      <w:start w:val="1"/>
      <w:numFmt w:val="lowerRoman"/>
      <w:lvlText w:val="%3."/>
      <w:lvlJc w:val="right"/>
      <w:pPr>
        <w:ind w:left="2272" w:hanging="180"/>
      </w:pPr>
    </w:lvl>
    <w:lvl w:ilvl="3" w:tplc="0408000F" w:tentative="1">
      <w:start w:val="1"/>
      <w:numFmt w:val="decimal"/>
      <w:lvlText w:val="%4."/>
      <w:lvlJc w:val="left"/>
      <w:pPr>
        <w:ind w:left="2992" w:hanging="360"/>
      </w:pPr>
    </w:lvl>
    <w:lvl w:ilvl="4" w:tplc="04080019" w:tentative="1">
      <w:start w:val="1"/>
      <w:numFmt w:val="lowerLetter"/>
      <w:lvlText w:val="%5."/>
      <w:lvlJc w:val="left"/>
      <w:pPr>
        <w:ind w:left="3712" w:hanging="360"/>
      </w:pPr>
    </w:lvl>
    <w:lvl w:ilvl="5" w:tplc="0408001B" w:tentative="1">
      <w:start w:val="1"/>
      <w:numFmt w:val="lowerRoman"/>
      <w:lvlText w:val="%6."/>
      <w:lvlJc w:val="right"/>
      <w:pPr>
        <w:ind w:left="4432" w:hanging="180"/>
      </w:pPr>
    </w:lvl>
    <w:lvl w:ilvl="6" w:tplc="0408000F" w:tentative="1">
      <w:start w:val="1"/>
      <w:numFmt w:val="decimal"/>
      <w:lvlText w:val="%7."/>
      <w:lvlJc w:val="left"/>
      <w:pPr>
        <w:ind w:left="5152" w:hanging="360"/>
      </w:pPr>
    </w:lvl>
    <w:lvl w:ilvl="7" w:tplc="04080019" w:tentative="1">
      <w:start w:val="1"/>
      <w:numFmt w:val="lowerLetter"/>
      <w:lvlText w:val="%8."/>
      <w:lvlJc w:val="left"/>
      <w:pPr>
        <w:ind w:left="5872" w:hanging="360"/>
      </w:pPr>
    </w:lvl>
    <w:lvl w:ilvl="8" w:tplc="0408001B" w:tentative="1">
      <w:start w:val="1"/>
      <w:numFmt w:val="lowerRoman"/>
      <w:lvlText w:val="%9."/>
      <w:lvlJc w:val="right"/>
      <w:pPr>
        <w:ind w:left="6592" w:hanging="180"/>
      </w:pPr>
    </w:lvl>
  </w:abstractNum>
  <w:abstractNum w:abstractNumId="2" w15:restartNumberingAfterBreak="0">
    <w:nsid w:val="6A61470A"/>
    <w:multiLevelType w:val="hybridMultilevel"/>
    <w:tmpl w:val="13142FEC"/>
    <w:lvl w:ilvl="0" w:tplc="EADEFC90">
      <w:numFmt w:val="bullet"/>
      <w:lvlText w:val=""/>
      <w:lvlJc w:val="left"/>
      <w:pPr>
        <w:ind w:left="537" w:hanging="359"/>
      </w:pPr>
      <w:rPr>
        <w:rFonts w:ascii="Symbol" w:eastAsia="Symbol" w:hAnsi="Symbol" w:cs="Symbol" w:hint="default"/>
        <w:w w:val="100"/>
        <w:sz w:val="22"/>
        <w:szCs w:val="22"/>
        <w:lang w:val="el-GR" w:eastAsia="el-GR" w:bidi="el-GR"/>
      </w:rPr>
    </w:lvl>
    <w:lvl w:ilvl="1" w:tplc="AE4877B4">
      <w:numFmt w:val="bullet"/>
      <w:lvlText w:val="•"/>
      <w:lvlJc w:val="left"/>
      <w:pPr>
        <w:ind w:left="1558" w:hanging="359"/>
      </w:pPr>
      <w:rPr>
        <w:rFonts w:hint="default"/>
        <w:lang w:val="el-GR" w:eastAsia="el-GR" w:bidi="el-GR"/>
      </w:rPr>
    </w:lvl>
    <w:lvl w:ilvl="2" w:tplc="AD5AD45E">
      <w:numFmt w:val="bullet"/>
      <w:lvlText w:val="•"/>
      <w:lvlJc w:val="left"/>
      <w:pPr>
        <w:ind w:left="2577" w:hanging="359"/>
      </w:pPr>
      <w:rPr>
        <w:rFonts w:hint="default"/>
        <w:lang w:val="el-GR" w:eastAsia="el-GR" w:bidi="el-GR"/>
      </w:rPr>
    </w:lvl>
    <w:lvl w:ilvl="3" w:tplc="9FD42204">
      <w:numFmt w:val="bullet"/>
      <w:lvlText w:val="•"/>
      <w:lvlJc w:val="left"/>
      <w:pPr>
        <w:ind w:left="3595" w:hanging="359"/>
      </w:pPr>
      <w:rPr>
        <w:rFonts w:hint="default"/>
        <w:lang w:val="el-GR" w:eastAsia="el-GR" w:bidi="el-GR"/>
      </w:rPr>
    </w:lvl>
    <w:lvl w:ilvl="4" w:tplc="3CE8098A">
      <w:numFmt w:val="bullet"/>
      <w:lvlText w:val="•"/>
      <w:lvlJc w:val="left"/>
      <w:pPr>
        <w:ind w:left="4614" w:hanging="359"/>
      </w:pPr>
      <w:rPr>
        <w:rFonts w:hint="default"/>
        <w:lang w:val="el-GR" w:eastAsia="el-GR" w:bidi="el-GR"/>
      </w:rPr>
    </w:lvl>
    <w:lvl w:ilvl="5" w:tplc="4ABC8D8A">
      <w:numFmt w:val="bullet"/>
      <w:lvlText w:val="•"/>
      <w:lvlJc w:val="left"/>
      <w:pPr>
        <w:ind w:left="5633" w:hanging="359"/>
      </w:pPr>
      <w:rPr>
        <w:rFonts w:hint="default"/>
        <w:lang w:val="el-GR" w:eastAsia="el-GR" w:bidi="el-GR"/>
      </w:rPr>
    </w:lvl>
    <w:lvl w:ilvl="6" w:tplc="7F02FDAC">
      <w:numFmt w:val="bullet"/>
      <w:lvlText w:val="•"/>
      <w:lvlJc w:val="left"/>
      <w:pPr>
        <w:ind w:left="6651" w:hanging="359"/>
      </w:pPr>
      <w:rPr>
        <w:rFonts w:hint="default"/>
        <w:lang w:val="el-GR" w:eastAsia="el-GR" w:bidi="el-GR"/>
      </w:rPr>
    </w:lvl>
    <w:lvl w:ilvl="7" w:tplc="79AA135C">
      <w:numFmt w:val="bullet"/>
      <w:lvlText w:val="•"/>
      <w:lvlJc w:val="left"/>
      <w:pPr>
        <w:ind w:left="7670" w:hanging="359"/>
      </w:pPr>
      <w:rPr>
        <w:rFonts w:hint="default"/>
        <w:lang w:val="el-GR" w:eastAsia="el-GR" w:bidi="el-GR"/>
      </w:rPr>
    </w:lvl>
    <w:lvl w:ilvl="8" w:tplc="0BE0DD16">
      <w:numFmt w:val="bullet"/>
      <w:lvlText w:val="•"/>
      <w:lvlJc w:val="left"/>
      <w:pPr>
        <w:ind w:left="8689" w:hanging="359"/>
      </w:pPr>
      <w:rPr>
        <w:rFonts w:hint="default"/>
        <w:lang w:val="el-GR" w:eastAsia="el-GR" w:bidi="el-GR"/>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491"/>
    <w:rsid w:val="0015056B"/>
    <w:rsid w:val="00152404"/>
    <w:rsid w:val="001A075E"/>
    <w:rsid w:val="002C57D1"/>
    <w:rsid w:val="00395491"/>
    <w:rsid w:val="00543381"/>
    <w:rsid w:val="007611CA"/>
    <w:rsid w:val="008523DD"/>
    <w:rsid w:val="008B6BAA"/>
    <w:rsid w:val="00932979"/>
    <w:rsid w:val="009802F6"/>
    <w:rsid w:val="00A74C94"/>
    <w:rsid w:val="00A86907"/>
    <w:rsid w:val="00AF2E78"/>
    <w:rsid w:val="00C00B06"/>
    <w:rsid w:val="00C07985"/>
    <w:rsid w:val="00D22E9E"/>
    <w:rsid w:val="00DD395F"/>
    <w:rsid w:val="00DD5659"/>
    <w:rsid w:val="00F03DF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C611DF-5C13-4007-B2C8-13A1F30AC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Century Gothic" w:eastAsia="Century Gothic" w:hAnsi="Century Gothic" w:cs="Century Gothic"/>
      <w:lang w:val="el-GR" w:eastAsia="el-GR" w:bidi="el-GR"/>
    </w:rPr>
  </w:style>
  <w:style w:type="paragraph" w:styleId="1">
    <w:name w:val="heading 1"/>
    <w:basedOn w:val="a"/>
    <w:uiPriority w:val="1"/>
    <w:qFormat/>
    <w:pPr>
      <w:ind w:left="112"/>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pPr>
      <w:spacing w:before="119"/>
      <w:ind w:left="832" w:right="403" w:hanging="360"/>
      <w:jc w:val="both"/>
    </w:pPr>
  </w:style>
  <w:style w:type="paragraph" w:customStyle="1" w:styleId="TableParagraph">
    <w:name w:val="Table Paragraph"/>
    <w:basedOn w:val="a"/>
    <w:uiPriority w:val="1"/>
    <w:qFormat/>
    <w:pPr>
      <w:ind w:left="202"/>
    </w:pPr>
  </w:style>
  <w:style w:type="table" w:styleId="a5">
    <w:name w:val="Table Grid"/>
    <w:basedOn w:val="a1"/>
    <w:uiPriority w:val="99"/>
    <w:rsid w:val="00C07985"/>
    <w:pPr>
      <w:widowControl/>
      <w:autoSpaceDE/>
      <w:autoSpaceDN/>
    </w:pPr>
    <w:rPr>
      <w:rFonts w:ascii="Times New Roman" w:eastAsia="Times New Roman" w:hAnsi="Times New Roman" w:cs="Times New Roman"/>
      <w:sz w:val="20"/>
      <w:szCs w:val="20"/>
      <w:lang w:val="el-GR"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1</Pages>
  <Words>1189</Words>
  <Characters>6425</Characters>
  <Application>Microsoft Office Word</Application>
  <DocSecurity>0</DocSecurity>
  <Lines>53</Lines>
  <Paragraphs>15</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7599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anagnostopoulou</dc:creator>
  <cp:lastModifiedBy>Δημήτρης Φραγκόπουλος</cp:lastModifiedBy>
  <cp:revision>7</cp:revision>
  <cp:lastPrinted>2019-09-13T10:19:00Z</cp:lastPrinted>
  <dcterms:created xsi:type="dcterms:W3CDTF">2019-09-09T11:53:00Z</dcterms:created>
  <dcterms:modified xsi:type="dcterms:W3CDTF">2019-09-13T10:20:00Z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2019-09-03T00:00:00Z</vt:filetime>
  </property>
  <property fmtid="{D5CDD505-2E9C-101B-9397-08002B2CF9AE}" pid="3" name="Creator">
    <vt:lpwstr>Microsoft® Word 2016</vt:lpwstr>
  </property>
  <property fmtid="{D5CDD505-2E9C-101B-9397-08002B2CF9AE}" pid="4" name="LastSaved">
    <vt:filetime>2019-09-09T00:00:00Z</vt:filetime>
  </property>
</Properties>
</file>